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1C" w:rsidRPr="004021C8" w:rsidRDefault="00C60147" w:rsidP="007B501C">
      <w:pPr>
        <w:tabs>
          <w:tab w:val="left" w:pos="8860"/>
        </w:tabs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7B501C" w:rsidRPr="004021C8">
        <w:rPr>
          <w:rFonts w:ascii="Times New Roman" w:hAnsi="Times New Roman" w:cs="Times New Roman"/>
          <w:b/>
          <w:sz w:val="24"/>
          <w:szCs w:val="24"/>
        </w:rPr>
        <w:t>ведомлени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7B501C" w:rsidRPr="004021C8">
        <w:rPr>
          <w:rFonts w:ascii="Times New Roman" w:hAnsi="Times New Roman" w:cs="Times New Roman"/>
          <w:b/>
          <w:sz w:val="24"/>
          <w:szCs w:val="24"/>
        </w:rPr>
        <w:t xml:space="preserve"> о про</w:t>
      </w:r>
      <w:r w:rsidR="004021C8">
        <w:rPr>
          <w:rFonts w:ascii="Times New Roman" w:hAnsi="Times New Roman" w:cs="Times New Roman"/>
          <w:b/>
          <w:sz w:val="24"/>
          <w:szCs w:val="24"/>
        </w:rPr>
        <w:t>ведении общественных обсуждений</w:t>
      </w:r>
    </w:p>
    <w:p w:rsidR="007B501C" w:rsidRDefault="007B501C" w:rsidP="007B501C">
      <w:pPr>
        <w:spacing w:line="240" w:lineRule="auto"/>
        <w:ind w:firstLine="720"/>
        <w:contextualSpacing/>
        <w:jc w:val="both"/>
        <w:rPr>
          <w:b/>
          <w:bCs/>
          <w:color w:val="333333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B501C" w:rsidRPr="007B501C" w:rsidTr="007F28B4">
        <w:tc>
          <w:tcPr>
            <w:tcW w:w="9747" w:type="dxa"/>
            <w:shd w:val="clear" w:color="auto" w:fill="auto"/>
          </w:tcPr>
          <w:p w:rsidR="0097303A" w:rsidRPr="003B3964" w:rsidRDefault="0097303A" w:rsidP="0097303A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Акционерное общество </w:t>
            </w:r>
            <w:r w:rsidRPr="003B3964">
              <w:rPr>
                <w:rFonts w:ascii="Times New Roman" w:hAnsi="Times New Roman" w:cs="Times New Roman"/>
                <w:sz w:val="24"/>
                <w:szCs w:val="24"/>
              </w:rPr>
              <w:t xml:space="preserve">«Ургалуголь» совместно с администрацией Верхнебуреинского муниципального района Хабаровского края, уведомляет о </w:t>
            </w:r>
            <w:r w:rsidR="00776EE8" w:rsidRPr="003B3964">
              <w:rPr>
                <w:rFonts w:ascii="Times New Roman" w:hAnsi="Times New Roman" w:cs="Times New Roman"/>
                <w:sz w:val="24"/>
                <w:szCs w:val="24"/>
              </w:rPr>
              <w:t>начале общественных</w:t>
            </w:r>
            <w:r w:rsidRPr="003B3964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 по объекту государственной экологической экспертизы: проектная документация </w:t>
            </w:r>
            <w:r w:rsidR="003B3964" w:rsidRPr="003B3964">
              <w:rPr>
                <w:rFonts w:ascii="Times New Roman" w:hAnsi="Times New Roman" w:cs="Times New Roman"/>
                <w:sz w:val="24"/>
                <w:szCs w:val="24"/>
              </w:rPr>
              <w:t>«Реконструкция ОФ «Чегдомын» АО «Ургалуголь». Строительство дополнительной линии углеприема и углеподготовки»</w:t>
            </w:r>
            <w:r w:rsidRPr="003B3964">
              <w:rPr>
                <w:rFonts w:ascii="Times New Roman" w:hAnsi="Times New Roman" w:cs="Times New Roman"/>
                <w:sz w:val="24"/>
                <w:szCs w:val="24"/>
              </w:rPr>
              <w:t>, предварительным материалам оценки воздействия на окружающую среду (ОВОС) намечаемой деятельности.</w:t>
            </w:r>
          </w:p>
          <w:p w:rsidR="007B501C" w:rsidRPr="003B3964" w:rsidRDefault="007B501C" w:rsidP="0097303A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намечаемой деятельности:</w:t>
            </w:r>
            <w:r w:rsidRPr="003B3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964" w:rsidRPr="003B3964">
              <w:rPr>
                <w:rFonts w:ascii="Times New Roman" w:hAnsi="Times New Roman" w:cs="Times New Roman"/>
                <w:sz w:val="24"/>
                <w:szCs w:val="24"/>
              </w:rPr>
              <w:t>«Реконструкция ОФ «Чегдомын» АО «Ургалуголь». Строительство дополнительной линии углеприема и углеподготовки»</w:t>
            </w:r>
            <w:r w:rsidRPr="003B3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F48" w:rsidRPr="0097303A" w:rsidRDefault="00140F48" w:rsidP="0097303A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A">
              <w:rPr>
                <w:rFonts w:ascii="Times New Roman" w:hAnsi="Times New Roman" w:cs="Times New Roman"/>
                <w:b/>
                <w:sz w:val="24"/>
                <w:szCs w:val="24"/>
              </w:rPr>
              <w:t>Цель намечаемой деятельности:</w:t>
            </w:r>
            <w:r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41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технологического процесса транспортировки угля </w:t>
            </w:r>
            <w:r w:rsidR="00E9741D" w:rsidRPr="003B3964">
              <w:rPr>
                <w:rFonts w:ascii="Times New Roman" w:hAnsi="Times New Roman" w:cs="Times New Roman"/>
                <w:sz w:val="24"/>
                <w:szCs w:val="24"/>
              </w:rPr>
              <w:t>ОФ «Чегдомын»</w:t>
            </w:r>
            <w:r w:rsidR="00E97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03A" w:rsidRPr="00776EE8" w:rsidRDefault="00140F48" w:rsidP="0097303A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EE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месторасположение намечаемой деятельности</w:t>
            </w:r>
            <w:r w:rsidRPr="00776E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303A" w:rsidRPr="00776EE8">
              <w:rPr>
                <w:rFonts w:ascii="Times New Roman" w:hAnsi="Times New Roman" w:cs="Times New Roman"/>
                <w:sz w:val="24"/>
                <w:szCs w:val="24"/>
              </w:rPr>
              <w:t xml:space="preserve">РФ, Хабаровский край, Верхнебуреинский район, </w:t>
            </w:r>
            <w:r w:rsidR="00776EE8" w:rsidRPr="00776EE8">
              <w:rPr>
                <w:rFonts w:ascii="Times New Roman" w:hAnsi="Times New Roman" w:cs="Times New Roman"/>
                <w:sz w:val="23"/>
                <w:szCs w:val="23"/>
              </w:rPr>
              <w:t xml:space="preserve">1,8 км от </w:t>
            </w:r>
            <w:r w:rsidR="0097303A" w:rsidRPr="00776EE8">
              <w:rPr>
                <w:rFonts w:ascii="Times New Roman" w:hAnsi="Times New Roman" w:cs="Times New Roman"/>
                <w:sz w:val="24"/>
                <w:szCs w:val="24"/>
              </w:rPr>
              <w:t>рп. Чегдомын</w:t>
            </w:r>
            <w:r w:rsidR="00776EE8" w:rsidRPr="00776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303A" w:rsidRPr="00776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0F48" w:rsidRPr="00723BC7" w:rsidRDefault="00140F48" w:rsidP="00125C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C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723B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303A" w:rsidRPr="00723BC7">
              <w:rPr>
                <w:rFonts w:ascii="Times New Roman" w:hAnsi="Times New Roman" w:cs="Times New Roman"/>
                <w:bCs/>
                <w:sz w:val="24"/>
                <w:szCs w:val="24"/>
              </w:rPr>
              <w:t>Акционерное Общество «Ургалуголь» (АО «Ургалуголь»)</w:t>
            </w:r>
            <w:r w:rsidRPr="00723B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562" w:rsidRPr="00723BC7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C435D6" w:rsidRPr="0072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03A" w:rsidRPr="00723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2710001186</w:t>
            </w:r>
            <w:r w:rsidR="00C435D6" w:rsidRPr="00723B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562" w:rsidRPr="00723BC7">
              <w:rPr>
                <w:rFonts w:ascii="Times New Roman" w:hAnsi="Times New Roman" w:cs="Times New Roman"/>
                <w:sz w:val="24"/>
                <w:szCs w:val="24"/>
              </w:rPr>
              <w:t xml:space="preserve"> ОГРН</w:t>
            </w:r>
            <w:r w:rsidR="00C435D6" w:rsidRPr="0072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BC7" w:rsidRPr="00723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1022700732504</w:t>
            </w:r>
            <w:r w:rsidR="00C435D6" w:rsidRPr="00723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3BC7" w:rsidRPr="00723BC7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682031, Х</w:t>
            </w:r>
            <w:r w:rsidR="00723BC7" w:rsidRPr="00723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абаровский край</w:t>
            </w:r>
            <w:r w:rsidR="00723BC7" w:rsidRPr="00723BC7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, </w:t>
            </w:r>
            <w:r w:rsidR="00723BC7" w:rsidRPr="00723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</w:t>
            </w:r>
            <w:r w:rsidR="00723BC7" w:rsidRPr="00723BC7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 В</w:t>
            </w:r>
            <w:r w:rsidR="00723BC7" w:rsidRPr="00723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ерхнебуреинский</w:t>
            </w:r>
            <w:r w:rsidR="00723BC7" w:rsidRPr="00723BC7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, </w:t>
            </w:r>
            <w:r w:rsidR="00723BC7" w:rsidRPr="00723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рабочий поселок </w:t>
            </w:r>
            <w:r w:rsidR="00723BC7" w:rsidRPr="00723BC7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Ч</w:t>
            </w:r>
            <w:r w:rsidR="00723BC7" w:rsidRPr="00723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егдомын</w:t>
            </w:r>
            <w:r w:rsidR="00723BC7" w:rsidRPr="00723BC7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, </w:t>
            </w:r>
            <w:r w:rsidR="00723BC7" w:rsidRPr="00723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улица</w:t>
            </w:r>
            <w:r w:rsidR="00723BC7" w:rsidRPr="00723BC7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 М</w:t>
            </w:r>
            <w:r w:rsidR="00723BC7" w:rsidRPr="00723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агистральная</w:t>
            </w:r>
            <w:r w:rsidR="00723BC7" w:rsidRPr="00723BC7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, 2</w:t>
            </w:r>
            <w:r w:rsidRPr="00723BC7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hyperlink r:id="rId7" w:history="1">
              <w:r w:rsidR="00723BC7" w:rsidRPr="00723BC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+7 (42149) 5-17-68</w:t>
              </w:r>
            </w:hyperlink>
            <w:r w:rsidRPr="00723B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562" w:rsidRPr="0072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BC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hyperlink r:id="rId8" w:history="1">
              <w:r w:rsidRPr="009C47FF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 xml:space="preserve"> </w:t>
              </w:r>
              <w:hyperlink r:id="rId9" w:history="1">
                <w:r w:rsidR="00723BC7" w:rsidRPr="009C47FF">
                  <w:rPr>
                    <w:rStyle w:val="ab"/>
                    <w:rFonts w:ascii="Times New Roman" w:hAnsi="Times New Roman" w:cs="Times New Roman"/>
                    <w:color w:val="0070C0"/>
                    <w:sz w:val="24"/>
                    <w:szCs w:val="24"/>
                    <w:u w:val="none"/>
                    <w:shd w:val="clear" w:color="auto" w:fill="FFFFFF"/>
                  </w:rPr>
                  <w:t>urgalugol@suek.ru</w:t>
                </w:r>
              </w:hyperlink>
            </w:hyperlink>
            <w:r w:rsidR="00776EE8" w:rsidRPr="009C47FF">
              <w:rPr>
                <w:rStyle w:val="ab"/>
                <w:rFonts w:ascii="Times New Roman" w:hAnsi="Times New Roman" w:cs="Times New Roman"/>
                <w:color w:val="0070C0"/>
                <w:sz w:val="24"/>
                <w:szCs w:val="24"/>
                <w:u w:val="none"/>
              </w:rPr>
              <w:t>.</w:t>
            </w:r>
          </w:p>
          <w:p w:rsidR="00140F48" w:rsidRPr="0097303A" w:rsidRDefault="00140F48" w:rsidP="00125C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7303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ОВОС:</w:t>
            </w:r>
            <w:r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F1D"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97303A">
              <w:rPr>
                <w:rFonts w:ascii="Times New Roman" w:hAnsi="Times New Roman" w:cs="Times New Roman"/>
                <w:sz w:val="24"/>
                <w:szCs w:val="24"/>
              </w:rPr>
              <w:t>«Сибирский научно-исследовательский институт углеобогащения» (ООО «Сибнииуглеобогащение»)</w:t>
            </w:r>
            <w:r w:rsidR="00C435D6" w:rsidRPr="009730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562"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C435D6"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 4223056766,</w:t>
            </w:r>
            <w:r w:rsidR="00905562"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 ОГРН</w:t>
            </w:r>
            <w:r w:rsidR="00C435D6"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 1124223001055, юр. адрес 15054, г. Москва, ул. Дубининская, д. 53, строение 6 офис 1 К-ТЫ 9Т 9У 9С 90 9М 9Ц Ч-ТЬ п.9Н</w:t>
            </w:r>
            <w:r w:rsidRPr="00973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F48" w:rsidRPr="0097303A" w:rsidRDefault="00140F48" w:rsidP="00125C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 проведения оценки воздействия на окружающую среду:</w:t>
            </w:r>
            <w:r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60147" w:rsidRPr="0097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 кв. 2021 г.</w:t>
            </w:r>
            <w:r w:rsidR="00776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6EE8" w:rsidRPr="00776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EE8" w:rsidRPr="0097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76EE8"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 кв. 202</w:t>
            </w:r>
            <w:r w:rsidR="00776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EE8"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76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03A" w:rsidRPr="0097303A" w:rsidRDefault="0097303A" w:rsidP="00125C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Орган, ответственный за организацию общественного обсуждения: </w:t>
            </w:r>
            <w:r w:rsidRPr="0097303A"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Верхнебуреинского муниципального района, экономический сектор финансового управления,</w:t>
            </w:r>
            <w:r w:rsidR="000B19BE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  <w:r w:rsidR="000B19BE" w:rsidRPr="00510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Хабаровский край, Вехнебуреинский район,</w:t>
            </w:r>
            <w:r w:rsidR="000B19BE" w:rsidRPr="00510BC4">
              <w:rPr>
                <w:rFonts w:ascii="Times New Roman" w:hAnsi="Times New Roman" w:cs="Times New Roman"/>
                <w:sz w:val="24"/>
                <w:szCs w:val="24"/>
              </w:rPr>
              <w:t xml:space="preserve"> рп. Чегдомын,</w:t>
            </w:r>
            <w:r w:rsidR="000B19BE" w:rsidRPr="00510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Центральная, 49</w:t>
            </w:r>
            <w:r w:rsidR="000B1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 телефон 8 (42149) 5-21-52 доб. 141.</w:t>
            </w:r>
          </w:p>
          <w:p w:rsidR="00140F48" w:rsidRPr="0097303A" w:rsidRDefault="00140F48" w:rsidP="00125C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A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общественных обсуждений</w:t>
            </w:r>
            <w:r w:rsidRPr="0097303A">
              <w:rPr>
                <w:rFonts w:ascii="Times New Roman" w:hAnsi="Times New Roman" w:cs="Times New Roman"/>
                <w:sz w:val="24"/>
                <w:szCs w:val="24"/>
              </w:rPr>
              <w:t>: Опрос</w:t>
            </w:r>
            <w:r w:rsidR="00905562" w:rsidRPr="00973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03A" w:rsidRPr="0097303A" w:rsidRDefault="0097303A" w:rsidP="00125C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замечаний и предложений</w:t>
            </w:r>
            <w:r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письменная на бумажном носителе, либо сканированная копия при дистанционном предоставлении на e-mail: </w:t>
            </w:r>
            <w:hyperlink r:id="rId10" w:history="1">
              <w:r w:rsidRPr="0097303A">
                <w:rPr>
                  <w:rStyle w:val="ab"/>
                  <w:rFonts w:ascii="Times New Roman" w:hAnsi="Times New Roman" w:cs="Times New Roman"/>
                  <w:color w:val="0065A2"/>
                  <w:sz w:val="24"/>
                  <w:szCs w:val="24"/>
                  <w:shd w:val="clear" w:color="auto" w:fill="FFFFFF"/>
                </w:rPr>
                <w:t>admvbr_orgotdel@mail.ru</w:t>
              </w:r>
            </w:hyperlink>
            <w:r w:rsidRPr="0097303A">
              <w:rPr>
                <w:rStyle w:val="ab"/>
                <w:rFonts w:ascii="Times New Roman" w:hAnsi="Times New Roman" w:cs="Times New Roman"/>
                <w:color w:val="0065A2"/>
                <w:sz w:val="24"/>
                <w:szCs w:val="24"/>
                <w:shd w:val="clear" w:color="auto" w:fill="FFFFFF"/>
              </w:rPr>
              <w:t>,</w:t>
            </w:r>
            <w:r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 по утвержденной форме.</w:t>
            </w:r>
          </w:p>
          <w:p w:rsidR="00510BC4" w:rsidRDefault="0097303A" w:rsidP="00125C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A">
              <w:rPr>
                <w:rFonts w:ascii="Times New Roman" w:hAnsi="Times New Roman" w:cs="Times New Roman"/>
                <w:sz w:val="24"/>
                <w:szCs w:val="24"/>
              </w:rPr>
              <w:t>Обосновывающая документация, включая п</w:t>
            </w:r>
            <w:r w:rsidR="00140F48"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редварительные материалы ОВОС, </w:t>
            </w:r>
            <w:r w:rsidR="003466A7" w:rsidRPr="0097303A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  <w:r w:rsidR="00140F48"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ОВОС,</w:t>
            </w:r>
            <w:r w:rsidR="00656C86"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 опросные листы</w:t>
            </w:r>
            <w:r w:rsidR="001934EB">
              <w:rPr>
                <w:rFonts w:ascii="Times New Roman" w:hAnsi="Times New Roman" w:cs="Times New Roman"/>
                <w:sz w:val="24"/>
                <w:szCs w:val="24"/>
              </w:rPr>
              <w:t xml:space="preserve">, журнал </w:t>
            </w:r>
            <w:r w:rsidR="00510BC4">
              <w:rPr>
                <w:rFonts w:ascii="Times New Roman" w:hAnsi="Times New Roman" w:cs="Times New Roman"/>
                <w:sz w:val="24"/>
                <w:szCs w:val="24"/>
              </w:rPr>
              <w:t>регистрации предложений и замечаний</w:t>
            </w:r>
            <w:r w:rsidR="007E4BAD"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48"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по адресу: </w:t>
            </w:r>
          </w:p>
          <w:p w:rsidR="0097303A" w:rsidRPr="00510BC4" w:rsidRDefault="0097303A" w:rsidP="00125C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0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Хабаровский край, Вехнебуреинский район,</w:t>
            </w:r>
            <w:r w:rsidRPr="00510BC4">
              <w:rPr>
                <w:rFonts w:ascii="Times New Roman" w:hAnsi="Times New Roman" w:cs="Times New Roman"/>
                <w:sz w:val="24"/>
                <w:szCs w:val="24"/>
              </w:rPr>
              <w:t xml:space="preserve"> рп. Чегдомын,</w:t>
            </w:r>
            <w:r w:rsidRPr="00510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Центральная, 49, </w:t>
            </w:r>
            <w:r w:rsidRPr="00510BC4">
              <w:rPr>
                <w:rFonts w:ascii="Times New Roman" w:hAnsi="Times New Roman" w:cs="Times New Roman"/>
                <w:sz w:val="24"/>
                <w:szCs w:val="24"/>
              </w:rPr>
              <w:t>время работы пн - пт 9.00-17.00, телефон 8 (42149</w:t>
            </w:r>
            <w:r w:rsidR="00510BC4" w:rsidRPr="00510BC4">
              <w:rPr>
                <w:rFonts w:ascii="Times New Roman" w:hAnsi="Times New Roman" w:cs="Times New Roman"/>
                <w:sz w:val="24"/>
                <w:szCs w:val="24"/>
              </w:rPr>
              <w:t>) 5-21-52 доб. 141;</w:t>
            </w:r>
          </w:p>
          <w:p w:rsidR="00510BC4" w:rsidRPr="00510BC4" w:rsidRDefault="00510BC4" w:rsidP="00125C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B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на официальном сайте администрации Верхнебуреинского муниципального района Хабаровского края по адресу: </w:t>
            </w:r>
            <w:hyperlink r:id="rId11" w:history="1">
              <w:r w:rsidR="00F460BA" w:rsidRPr="00DD3EA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https://vbradm.khabkrai.ru</w:t>
              </w:r>
            </w:hyperlink>
            <w:r w:rsidR="00F460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10BC4" w:rsidRPr="00510BC4" w:rsidRDefault="00510BC4" w:rsidP="00125C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0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0B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официальном сайте АО "Ургалуголь" по адресу: </w:t>
            </w:r>
            <w:hyperlink r:id="rId12" w:history="1">
              <w:r w:rsidRPr="00510BC4">
                <w:rPr>
                  <w:rStyle w:val="ab"/>
                  <w:rFonts w:ascii="Times New Roman" w:hAnsi="Times New Roman" w:cs="Times New Roman"/>
                  <w:color w:val="0065A2"/>
                  <w:sz w:val="24"/>
                  <w:szCs w:val="24"/>
                  <w:shd w:val="clear" w:color="auto" w:fill="FFFFFF"/>
                </w:rPr>
                <w:t>https://urgalugol.ru</w:t>
              </w:r>
            </w:hyperlink>
            <w:r w:rsidRPr="00510B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4F35C5" w:rsidRPr="00510BC4" w:rsidRDefault="003466A7" w:rsidP="00125C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BC4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с </w:t>
            </w:r>
            <w:r w:rsidR="004F35C5" w:rsidRPr="00510B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24.01.2022 – 23.02.2022 г. </w:t>
            </w:r>
          </w:p>
          <w:p w:rsidR="007B501C" w:rsidRDefault="00223012" w:rsidP="00125C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B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0F48" w:rsidRPr="00510BC4">
              <w:rPr>
                <w:rFonts w:ascii="Times New Roman" w:hAnsi="Times New Roman" w:cs="Times New Roman"/>
                <w:sz w:val="24"/>
                <w:szCs w:val="24"/>
              </w:rPr>
              <w:t>амечани</w:t>
            </w:r>
            <w:r w:rsidRPr="00510B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0F48" w:rsidRPr="00510B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10BC4">
              <w:rPr>
                <w:rFonts w:ascii="Times New Roman" w:hAnsi="Times New Roman" w:cs="Times New Roman"/>
                <w:sz w:val="24"/>
                <w:szCs w:val="24"/>
              </w:rPr>
              <w:t>предложения принимаются</w:t>
            </w:r>
            <w:r w:rsidR="00140F48" w:rsidRPr="00510BC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510B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40F48" w:rsidRPr="0051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5C5" w:rsidRPr="00510BC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140F48" w:rsidRPr="00510BC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F35C5" w:rsidRPr="0051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F48" w:rsidRPr="00510BC4">
              <w:rPr>
                <w:rFonts w:ascii="Times New Roman" w:hAnsi="Times New Roman" w:cs="Times New Roman"/>
                <w:sz w:val="24"/>
                <w:szCs w:val="24"/>
              </w:rPr>
              <w:t xml:space="preserve"> г. (включительно)</w:t>
            </w:r>
          </w:p>
          <w:p w:rsidR="00F14B5F" w:rsidRPr="00F14B5F" w:rsidRDefault="00F14B5F" w:rsidP="00125C66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4B5F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Контактные данные:</w:t>
            </w:r>
          </w:p>
          <w:p w:rsidR="00F14B5F" w:rsidRPr="00F14B5F" w:rsidRDefault="00F14B5F" w:rsidP="00125C66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4B5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F14B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Заказчик: Ведущий инженер по охране окружающей среды</w:t>
            </w:r>
            <w:r w:rsidRPr="00F14B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 xml:space="preserve">АО "Ургалуголь" </w:t>
            </w:r>
            <w:r w:rsidR="000B19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Pr="00F14B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Якимова Ангелина Вячеславовна, телефон</w:t>
            </w:r>
            <w:r w:rsidRPr="00F14B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8 (42149) 5-23-38, доб. 4</w:t>
            </w:r>
            <w:r w:rsidR="00D272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2-71</w:t>
            </w:r>
            <w:r w:rsidRPr="00F14B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е-mail: IAkimovaAnV@suek.ru.</w:t>
            </w:r>
          </w:p>
          <w:p w:rsidR="00265E82" w:rsidRPr="007B501C" w:rsidRDefault="00F14B5F" w:rsidP="002A7503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F14B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Pr="00CF0E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 местного самоуправления: ведущий специалист экономического сектора финансового управления администрации Верхнебуреинского муниципального района Хабаровского края</w:t>
            </w:r>
            <w:r w:rsidR="000B19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</w:t>
            </w:r>
            <w:r w:rsidRPr="00CF0E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Шульц Татьяна Ассафовна,</w:t>
            </w:r>
            <w:r w:rsidRPr="00CF0E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8 (42149) 5-21-52, доп. 141, e-mail: vbrpriroda@mail.ru.</w:t>
            </w:r>
          </w:p>
        </w:tc>
      </w:tr>
    </w:tbl>
    <w:p w:rsidR="00222E8B" w:rsidRPr="007B501C" w:rsidRDefault="00222E8B" w:rsidP="0097303A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22E8B" w:rsidRPr="007B501C" w:rsidSect="00C160D7">
      <w:footerReference w:type="default" r:id="rId13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03" w:rsidRDefault="00391703" w:rsidP="00C160D7">
      <w:pPr>
        <w:spacing w:after="0" w:line="240" w:lineRule="auto"/>
      </w:pPr>
      <w:r>
        <w:separator/>
      </w:r>
    </w:p>
  </w:endnote>
  <w:endnote w:type="continuationSeparator" w:id="0">
    <w:p w:rsidR="00391703" w:rsidRDefault="00391703" w:rsidP="00C1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0D" w:rsidRPr="005B380D" w:rsidRDefault="005B380D" w:rsidP="005B38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03" w:rsidRDefault="00391703" w:rsidP="00C160D7">
      <w:pPr>
        <w:spacing w:after="0" w:line="240" w:lineRule="auto"/>
      </w:pPr>
      <w:r>
        <w:separator/>
      </w:r>
    </w:p>
  </w:footnote>
  <w:footnote w:type="continuationSeparator" w:id="0">
    <w:p w:rsidR="00391703" w:rsidRDefault="00391703" w:rsidP="00C1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2F03C7A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14B2551"/>
    <w:multiLevelType w:val="hybridMultilevel"/>
    <w:tmpl w:val="C71E6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7D1FE9"/>
    <w:multiLevelType w:val="hybridMultilevel"/>
    <w:tmpl w:val="A66AAB1E"/>
    <w:lvl w:ilvl="0" w:tplc="10B8BF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9322AE"/>
    <w:multiLevelType w:val="hybridMultilevel"/>
    <w:tmpl w:val="7C4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0914"/>
    <w:multiLevelType w:val="hybridMultilevel"/>
    <w:tmpl w:val="417CABC4"/>
    <w:lvl w:ilvl="0" w:tplc="49A4957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77"/>
    <w:rsid w:val="00004517"/>
    <w:rsid w:val="00045DD1"/>
    <w:rsid w:val="00071F63"/>
    <w:rsid w:val="00096ADD"/>
    <w:rsid w:val="000B19BE"/>
    <w:rsid w:val="000B2D25"/>
    <w:rsid w:val="000E0067"/>
    <w:rsid w:val="00110B86"/>
    <w:rsid w:val="00125C66"/>
    <w:rsid w:val="00140F48"/>
    <w:rsid w:val="001617C4"/>
    <w:rsid w:val="001876C6"/>
    <w:rsid w:val="001934EB"/>
    <w:rsid w:val="001D17DF"/>
    <w:rsid w:val="00222E8B"/>
    <w:rsid w:val="00223012"/>
    <w:rsid w:val="00265E82"/>
    <w:rsid w:val="002709B4"/>
    <w:rsid w:val="002A7503"/>
    <w:rsid w:val="00302DEC"/>
    <w:rsid w:val="00303E3C"/>
    <w:rsid w:val="00312CB8"/>
    <w:rsid w:val="003466A7"/>
    <w:rsid w:val="00350D77"/>
    <w:rsid w:val="0036238D"/>
    <w:rsid w:val="00374E62"/>
    <w:rsid w:val="00391703"/>
    <w:rsid w:val="003B3964"/>
    <w:rsid w:val="003E1B81"/>
    <w:rsid w:val="004021C8"/>
    <w:rsid w:val="0041746C"/>
    <w:rsid w:val="0044697C"/>
    <w:rsid w:val="004C69A9"/>
    <w:rsid w:val="004F35C5"/>
    <w:rsid w:val="00500122"/>
    <w:rsid w:val="00510BC4"/>
    <w:rsid w:val="00531B07"/>
    <w:rsid w:val="00535583"/>
    <w:rsid w:val="00557BB9"/>
    <w:rsid w:val="00575A79"/>
    <w:rsid w:val="005B380D"/>
    <w:rsid w:val="006511A1"/>
    <w:rsid w:val="00656C86"/>
    <w:rsid w:val="00681F8F"/>
    <w:rsid w:val="00723BC7"/>
    <w:rsid w:val="00773207"/>
    <w:rsid w:val="00776EE8"/>
    <w:rsid w:val="007B501C"/>
    <w:rsid w:val="007D27CD"/>
    <w:rsid w:val="007D4E82"/>
    <w:rsid w:val="007D574F"/>
    <w:rsid w:val="007D5F99"/>
    <w:rsid w:val="007E4BAD"/>
    <w:rsid w:val="007E757C"/>
    <w:rsid w:val="00863FDD"/>
    <w:rsid w:val="008851AC"/>
    <w:rsid w:val="008A1BEA"/>
    <w:rsid w:val="00905562"/>
    <w:rsid w:val="0091617B"/>
    <w:rsid w:val="00944AEA"/>
    <w:rsid w:val="0094560A"/>
    <w:rsid w:val="0097303A"/>
    <w:rsid w:val="009C47FF"/>
    <w:rsid w:val="009C7E23"/>
    <w:rsid w:val="009E2648"/>
    <w:rsid w:val="00A02EDC"/>
    <w:rsid w:val="00A04672"/>
    <w:rsid w:val="00A25623"/>
    <w:rsid w:val="00A604BB"/>
    <w:rsid w:val="00A62526"/>
    <w:rsid w:val="00A82D82"/>
    <w:rsid w:val="00AB29E3"/>
    <w:rsid w:val="00AB6161"/>
    <w:rsid w:val="00AD6A02"/>
    <w:rsid w:val="00AE3CB3"/>
    <w:rsid w:val="00B25CBC"/>
    <w:rsid w:val="00BC02A1"/>
    <w:rsid w:val="00BD29C0"/>
    <w:rsid w:val="00C160D7"/>
    <w:rsid w:val="00C264DB"/>
    <w:rsid w:val="00C435D6"/>
    <w:rsid w:val="00C60147"/>
    <w:rsid w:val="00CD4AD9"/>
    <w:rsid w:val="00D17273"/>
    <w:rsid w:val="00D272D7"/>
    <w:rsid w:val="00D632DD"/>
    <w:rsid w:val="00D65F1D"/>
    <w:rsid w:val="00D66912"/>
    <w:rsid w:val="00DA52D8"/>
    <w:rsid w:val="00E615D6"/>
    <w:rsid w:val="00E750B9"/>
    <w:rsid w:val="00E87BF5"/>
    <w:rsid w:val="00E916D4"/>
    <w:rsid w:val="00E9741D"/>
    <w:rsid w:val="00EB2F9E"/>
    <w:rsid w:val="00ED6B61"/>
    <w:rsid w:val="00EE59A3"/>
    <w:rsid w:val="00EF3882"/>
    <w:rsid w:val="00F13C2F"/>
    <w:rsid w:val="00F14B5F"/>
    <w:rsid w:val="00F460BA"/>
    <w:rsid w:val="00FA09D0"/>
    <w:rsid w:val="00FD3B98"/>
    <w:rsid w:val="00FF0588"/>
    <w:rsid w:val="00FF604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1295"/>
  <w15:docId w15:val="{61223286-74F8-467F-A8AE-BBEF359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A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0D7"/>
  </w:style>
  <w:style w:type="paragraph" w:styleId="a6">
    <w:name w:val="footer"/>
    <w:basedOn w:val="a"/>
    <w:link w:val="a7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0D7"/>
  </w:style>
  <w:style w:type="paragraph" w:styleId="a8">
    <w:name w:val="Balloon Text"/>
    <w:basedOn w:val="a"/>
    <w:link w:val="a9"/>
    <w:uiPriority w:val="99"/>
    <w:semiHidden/>
    <w:unhideWhenUsed/>
    <w:rsid w:val="00F1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C2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222E8B"/>
    <w:rPr>
      <w:rFonts w:cs="Times New Roman"/>
      <w:b w:val="0"/>
      <w:color w:val="106BBE"/>
    </w:rPr>
  </w:style>
  <w:style w:type="character" w:styleId="ab">
    <w:name w:val="Hyperlink"/>
    <w:rsid w:val="007B501C"/>
    <w:rPr>
      <w:color w:val="0000FF"/>
      <w:u w:val="single"/>
    </w:rPr>
  </w:style>
  <w:style w:type="table" w:styleId="ac">
    <w:name w:val="Table Grid"/>
    <w:basedOn w:val="a1"/>
    <w:uiPriority w:val="39"/>
    <w:rsid w:val="00E7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ffice@kdr.kru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ist-org.com/phone/42149-51768" TargetMode="External"/><Relationship Id="rId12" Type="http://schemas.openxmlformats.org/officeDocument/2006/relationships/hyperlink" Target="https://urgalug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bradm.khabkra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vbr_orgotde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galugol@suek.ru,%20greenfin@sue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4029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Шубодеров Александр Яковлевич</dc:creator>
  <cp:lastModifiedBy>Якимова Ангелина Вячеславовна \ Angelina Iakimova</cp:lastModifiedBy>
  <cp:revision>18</cp:revision>
  <dcterms:created xsi:type="dcterms:W3CDTF">2021-10-12T02:44:00Z</dcterms:created>
  <dcterms:modified xsi:type="dcterms:W3CDTF">2022-01-19T00:06:00Z</dcterms:modified>
</cp:coreProperties>
</file>