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A" w:rsidRPr="00511FAE" w:rsidRDefault="00FC0B7B" w:rsidP="004929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FAE">
        <w:rPr>
          <w:rFonts w:ascii="Times New Roman" w:hAnsi="Times New Roman" w:cs="Times New Roman"/>
          <w:b/>
          <w:sz w:val="28"/>
          <w:szCs w:val="28"/>
        </w:rPr>
        <w:t xml:space="preserve">АВТО </w:t>
      </w:r>
      <w:r w:rsidR="0049297A" w:rsidRPr="00511FAE">
        <w:rPr>
          <w:rFonts w:ascii="Times New Roman" w:hAnsi="Times New Roman" w:cs="Times New Roman"/>
          <w:b/>
          <w:sz w:val="28"/>
          <w:szCs w:val="28"/>
          <w:lang w:val="en-US"/>
        </w:rPr>
        <w:t>CPT</w:t>
      </w:r>
    </w:p>
    <w:p w:rsidR="0049297A" w:rsidRPr="00511FAE" w:rsidRDefault="0049297A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D4" w:rsidRPr="00511FAE" w:rsidRDefault="00E25547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E25547" w:rsidRPr="00511FAE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 xml:space="preserve">г. _______________                                                                             «____» _________ 20___г. </w:t>
      </w:r>
    </w:p>
    <w:p w:rsidR="00E25547" w:rsidRPr="00511FAE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«Сибирская Угольная Энергетическая Компания» </w:t>
      </w:r>
      <w:r w:rsidRPr="00511FAE">
        <w:rPr>
          <w:rFonts w:ascii="Times New Roman" w:hAnsi="Times New Roman" w:cs="Times New Roman"/>
          <w:sz w:val="24"/>
          <w:szCs w:val="24"/>
        </w:rPr>
        <w:t xml:space="preserve">(ОАО «СУЭК»), именуемое в дальнейшем </w:t>
      </w:r>
      <w:r w:rsidRPr="00511FAE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511FAE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___________________________________________________, действующего на основании ___________________________________________________, с одной стороны, и </w:t>
      </w:r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именуемое в дальнейшем </w:t>
      </w:r>
      <w:r w:rsidRPr="00511FAE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511FAE">
        <w:rPr>
          <w:rFonts w:ascii="Times New Roman" w:hAnsi="Times New Roman" w:cs="Times New Roman"/>
          <w:sz w:val="24"/>
          <w:szCs w:val="24"/>
        </w:rPr>
        <w:t>, в лице __________________________________________, действующего на основании _________________________________________, с другой стороны, совместно в дальнейшем именуемые «Стороны», заключили настоящий договор о нижеследующем:</w:t>
      </w:r>
      <w:proofErr w:type="gramEnd"/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547" w:rsidRPr="00511FAE" w:rsidRDefault="00E25547" w:rsidP="00E255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88C" w:rsidRPr="00511FAE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Поставщик обязуется поставить в собственность Покупателя в обусловленные настоящим договором сроки энергетические угли (далее по тексту – «Товар»), а Покупатель обязуется принять и оплатить Товар, в порядке и на условиях, определяемых в настоящем Договоре.</w:t>
      </w:r>
    </w:p>
    <w:p w:rsidR="0035288C" w:rsidRPr="00511FAE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Количество Товара, подлежащего поставке в соответствии с настоящим договором, составляет ____________тысяч тонн (± 15 %) и может быть изменено по дополнительному соглашению сторон.</w:t>
      </w:r>
    </w:p>
    <w:p w:rsidR="00E25547" w:rsidRPr="00511FAE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поставляется в следующем ассортименте</w:t>
      </w:r>
      <w:r w:rsidR="00F75D77" w:rsidRPr="00511FAE">
        <w:rPr>
          <w:rFonts w:ascii="Times New Roman" w:hAnsi="Times New Roman" w:cs="Times New Roman"/>
          <w:sz w:val="24"/>
          <w:szCs w:val="24"/>
        </w:rPr>
        <w:t>,</w:t>
      </w:r>
      <w:r w:rsidRPr="00511FAE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F75D77" w:rsidRPr="00511FAE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Pr="00511FA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418"/>
        <w:gridCol w:w="2268"/>
        <w:gridCol w:w="1984"/>
        <w:gridCol w:w="1984"/>
      </w:tblGrid>
      <w:tr w:rsidR="00F75D77" w:rsidRPr="00511FAE" w:rsidTr="00F75D77">
        <w:trPr>
          <w:cantSplit/>
          <w:trHeight w:val="36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Период поставки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Количество Товара, (тонн)</w:t>
            </w:r>
          </w:p>
        </w:tc>
      </w:tr>
      <w:tr w:rsidR="00F75D77" w:rsidRPr="00511FAE" w:rsidTr="00F75D77">
        <w:trPr>
          <w:cantSplit/>
          <w:trHeight w:val="31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8C" w:rsidRPr="00511FAE" w:rsidRDefault="0035288C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Количество, ассортимент, сроки поставки, качественные характеристики Товара уточняются в приложениях к настоящему договору (протоколах </w:t>
      </w:r>
      <w:r w:rsidR="00AA43D4" w:rsidRPr="00D8221C">
        <w:rPr>
          <w:rFonts w:ascii="Times New Roman" w:hAnsi="Times New Roman" w:cs="Times New Roman"/>
          <w:sz w:val="24"/>
          <w:szCs w:val="24"/>
        </w:rPr>
        <w:t>согласования количества и ассортимента</w:t>
      </w:r>
      <w:r w:rsidR="00AA43D4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511FAE">
        <w:rPr>
          <w:rFonts w:ascii="Times New Roman" w:hAnsi="Times New Roman" w:cs="Times New Roman"/>
          <w:sz w:val="24"/>
          <w:szCs w:val="24"/>
        </w:rPr>
        <w:t>). Протокол может содержать и иные данные, как-то понедельный, посуточный график поставки и т.д.</w:t>
      </w:r>
    </w:p>
    <w:p w:rsidR="00E25547" w:rsidRPr="00511FAE" w:rsidRDefault="0035288C" w:rsidP="0035288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8C" w:rsidRPr="00511FAE" w:rsidRDefault="00F75D77" w:rsidP="00F75D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F75D77" w:rsidRPr="00511FAE" w:rsidRDefault="00F75D77" w:rsidP="00F75D77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F75D77" w:rsidRPr="00511FAE" w:rsidRDefault="00F75D77" w:rsidP="00F75D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Производить отгрузку Товара в адрес грузополучателей, указанных в настоящем договоре или Приложениях к нему, в количестве, ассортименте, с показателями качества и в сроки, установленные настоящим договором. </w:t>
      </w:r>
    </w:p>
    <w:p w:rsidR="00F75D77" w:rsidRPr="00511FAE" w:rsidRDefault="00F75D77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п.п. 1.2. и 1.3. Согласие Поставщика на осуществление поставки в указанных в Заявке количествах и ассортименте оформляется соответствующим ежемесячным (ежеквартальным) Приложением – Протоколом согласования количества и ассортимента Товара, подписываемом Сторонами не позднее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511FAE" w:rsidRPr="00511FAE">
        <w:rPr>
          <w:rFonts w:ascii="Times New Roman" w:hAnsi="Times New Roman" w:cs="Times New Roman"/>
          <w:sz w:val="24"/>
          <w:szCs w:val="24"/>
        </w:rPr>
        <w:t>___</w:t>
      </w:r>
      <w:r w:rsidRPr="00511FA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11FAE" w:rsidRPr="00511FAE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511FA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числа месяца, предшествующего месяцу поставки. </w:t>
      </w:r>
    </w:p>
    <w:p w:rsidR="00F75D77" w:rsidRPr="00511FAE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Согласие Поставщика на осуществление поставки товара в объеме и ассортименте, указанных Покупателем может выражаться также в совершении действий, направленных на выполнение этих указаний: поставка товара в адрес определенных Покупателем грузополучателей, направление ответного сообщения о принятии заявки, направление сообщения с предложением конкретизировать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>отгрузку товара по грузополучателям (в т.ч. конкретизировать срок и иные условия поставки).</w:t>
      </w:r>
      <w:proofErr w:type="gramEnd"/>
    </w:p>
    <w:p w:rsidR="006307C0" w:rsidRPr="00511FAE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 нарушения сроков и / или несоответствия количества поставленного Товара (недопоставки), восполнять недогруженное количество в согласованном ассортименте  и качестве в следующем периоде (периодах) поставки по согласованию с Покупателем.</w:t>
      </w:r>
    </w:p>
    <w:p w:rsidR="00FC0B7B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Направлять Покупателю не позднее 5 (Пяти) дней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заказным письмом следующие документы: удостоверение о качестве Товара, счета–фактуры на отгруженный Товар, </w:t>
      </w:r>
      <w:r w:rsidR="00B90D69">
        <w:rPr>
          <w:rFonts w:ascii="Times New Roman" w:hAnsi="Times New Roman" w:cs="Times New Roman"/>
          <w:sz w:val="24"/>
          <w:szCs w:val="24"/>
        </w:rPr>
        <w:t xml:space="preserve">товарные накладные </w:t>
      </w:r>
      <w:r w:rsidRPr="00511FAE">
        <w:rPr>
          <w:rFonts w:ascii="Times New Roman" w:hAnsi="Times New Roman" w:cs="Times New Roman"/>
          <w:sz w:val="24"/>
          <w:szCs w:val="24"/>
        </w:rPr>
        <w:t xml:space="preserve">ТОРГ-12. Дата </w:t>
      </w:r>
      <w:r w:rsidR="00FC0B7B" w:rsidRPr="00511FAE">
        <w:rPr>
          <w:rFonts w:ascii="Times New Roman" w:hAnsi="Times New Roman" w:cs="Times New Roman"/>
          <w:sz w:val="24"/>
          <w:szCs w:val="24"/>
        </w:rPr>
        <w:t>счета-фактуры соответствует дате поставки.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Рассматривать претензии Покупателя в отношении поставленного Товара в соответствии с порядком, установленным п. 6.</w:t>
      </w:r>
      <w:r w:rsidR="00511FAE" w:rsidRPr="00511FAE">
        <w:rPr>
          <w:rFonts w:ascii="Times New Roman" w:hAnsi="Times New Roman" w:cs="Times New Roman"/>
          <w:sz w:val="24"/>
          <w:szCs w:val="24"/>
        </w:rPr>
        <w:t>2</w:t>
      </w:r>
      <w:r w:rsidRPr="00511FAE">
        <w:rPr>
          <w:rFonts w:ascii="Times New Roman" w:hAnsi="Times New Roman" w:cs="Times New Roman"/>
          <w:sz w:val="24"/>
          <w:szCs w:val="24"/>
        </w:rPr>
        <w:t>. и п. 9.2. настоящего договора.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Составлять и подписывать акт сверки взаиморасчетов в соответствии с п. 5.</w:t>
      </w:r>
      <w:r w:rsidR="005D635D" w:rsidRPr="00511FAE">
        <w:rPr>
          <w:rFonts w:ascii="Times New Roman" w:hAnsi="Times New Roman" w:cs="Times New Roman"/>
          <w:sz w:val="24"/>
          <w:szCs w:val="24"/>
        </w:rPr>
        <w:t>6</w:t>
      </w:r>
      <w:r w:rsidRPr="00511FAE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Сообщать Покупателю о существенных фактах своей хозяйственной деятельности, влияющих или могущих повлиять на исполнение настоящего договора: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Поставщику стало известно или должно было стать известным о существовании подобных обстоятельств.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срок не позднее 3 (Трех) рабочих дней с момента подписания настоящего договора </w:t>
      </w:r>
      <w:r w:rsidR="00476915" w:rsidRPr="00511FAE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предоставить Покупателю следующие документы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: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Устав (нотариальная копия);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(нотариальная копия);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Информационное письмо об учете в ЕГРПО (нотариальная копия);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Свидетельство о постановке юридического лица на учет в налоговом органе (нотариальная копия);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</w:r>
    </w:p>
    <w:p w:rsidR="006307C0" w:rsidRPr="00511FAE" w:rsidRDefault="006307C0" w:rsidP="006307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Поставщик вправе: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Производить досрочную поставку с согласия Покупателя. Согласие Покупателя на досрочную поставку должно выражаться в направлении в адрес Поставщика любого документа, позволяющего определить условия досрочной поставки или в совершении действий, направленных на принятие досрочно поставленного Товара в момент его поставки.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Производить расчет стоимости поставленного Товара, исходя из фактически отгруженного количества Товара, на основании отгрузочных документов.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одностороннем порядке приостанавливать отгрузку Товара в случаях, предусмотренных законом и настоящим договором.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нарушения сроков и / или количества поставки Поставщиком, в течение 5 (Пяти) </w:t>
      </w:r>
      <w:r w:rsidR="00B90D6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11FAE">
        <w:rPr>
          <w:rFonts w:ascii="Times New Roman" w:hAnsi="Times New Roman" w:cs="Times New Roman"/>
          <w:sz w:val="24"/>
          <w:szCs w:val="24"/>
        </w:rPr>
        <w:t>дней с момента нарушения письменно согласовать с Покупателем порядок восполнения недопоставки, в том числе ассортимент, количество и период (периоды) поставки Товара, либо сроков и формы оплаты Товара, поставленного сверх согласованного количества.</w:t>
      </w:r>
    </w:p>
    <w:p w:rsidR="006307C0" w:rsidRPr="00511FAE" w:rsidRDefault="006307C0" w:rsidP="00476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6307C0" w:rsidRPr="00511FAE" w:rsidRDefault="006307C0" w:rsidP="0047691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lastRenderedPageBreak/>
        <w:t>Ежемесячно, не позднее 10 (Десятого) числа месяца, предшествующего месяцу поставки, предоставлять Поставщику Заявку на отгрузку угля с указанием количества и ассортимента планируемого к поставке в следующем месяце Товара, а также наименования и отгрузочных реквизитов (если они не указаны в договоре, либо изменились) грузополучателей. Ежемесячно, в случае утверждения Поставщиком Заявки Покупателя, не позднее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511FAE" w:rsidRPr="00511FAE">
        <w:rPr>
          <w:rFonts w:ascii="Times New Roman" w:hAnsi="Times New Roman" w:cs="Times New Roman"/>
          <w:sz w:val="24"/>
          <w:szCs w:val="24"/>
        </w:rPr>
        <w:t>____</w:t>
      </w:r>
      <w:r w:rsidRPr="00511FA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11FAE" w:rsidRPr="00511FAE">
        <w:rPr>
          <w:rFonts w:ascii="Times New Roman" w:hAnsi="Times New Roman" w:cs="Times New Roman"/>
          <w:b/>
          <w:color w:val="FF0000"/>
          <w:sz w:val="24"/>
          <w:szCs w:val="24"/>
        </w:rPr>
        <w:t>________________</w:t>
      </w:r>
      <w:r w:rsidRPr="00511FA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числа месяца, предшествующего месяцу поставки, подписывать Приложение – </w:t>
      </w:r>
      <w:r w:rsidR="00AA43D4" w:rsidRPr="00D8221C">
        <w:rPr>
          <w:rFonts w:ascii="Times New Roman" w:hAnsi="Times New Roman" w:cs="Times New Roman"/>
          <w:sz w:val="24"/>
          <w:szCs w:val="24"/>
        </w:rPr>
        <w:t>Протокол согласования количества и ассортимента</w:t>
      </w:r>
      <w:r w:rsidR="00AA43D4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 предоставления Заявки после указанного срока отгрузка Товара осуществляется при наличии у Поставщика возможности</w:t>
      </w:r>
      <w:r w:rsidR="00FC0B7B" w:rsidRPr="00511FAE">
        <w:rPr>
          <w:rFonts w:ascii="Times New Roman" w:hAnsi="Times New Roman" w:cs="Times New Roman"/>
          <w:sz w:val="24"/>
          <w:szCs w:val="24"/>
        </w:rPr>
        <w:t xml:space="preserve"> поставить дополнительное количество Товара, о чем Поставщик должен уведомить Покупателя в трехдневный срок.</w:t>
      </w: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Своевременно производить оплату Товара</w:t>
      </w:r>
      <w:r w:rsidR="00476915" w:rsidRPr="00511FAE">
        <w:rPr>
          <w:rFonts w:ascii="Times New Roman" w:hAnsi="Times New Roman" w:cs="Times New Roman"/>
          <w:sz w:val="24"/>
          <w:szCs w:val="24"/>
        </w:rPr>
        <w:t>.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Сообщать Поставщику о существенных фактах своей хозяйственной деятельности, влияющих или могущих повлиять на исполнение настоящего договора:</w:t>
      </w:r>
    </w:p>
    <w:p w:rsidR="00476915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476915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476915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49297A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Подписывать акт сверки взаиморасчетов в соответствии с п</w:t>
      </w:r>
      <w:r w:rsidRPr="00511F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1FAE">
        <w:rPr>
          <w:rFonts w:ascii="Times New Roman" w:hAnsi="Times New Roman" w:cs="Times New Roman"/>
          <w:sz w:val="24"/>
          <w:szCs w:val="24"/>
        </w:rPr>
        <w:t>5.</w:t>
      </w:r>
      <w:r w:rsidR="00511FAE" w:rsidRPr="00511FAE">
        <w:rPr>
          <w:rFonts w:ascii="Times New Roman" w:hAnsi="Times New Roman" w:cs="Times New Roman"/>
          <w:sz w:val="24"/>
          <w:szCs w:val="24"/>
        </w:rPr>
        <w:t>6</w:t>
      </w:r>
      <w:r w:rsidRPr="00511FAE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B90D69" w:rsidRPr="00D8221C" w:rsidRDefault="00B90D69" w:rsidP="00B90D6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1C">
        <w:rPr>
          <w:rFonts w:ascii="Times New Roman" w:hAnsi="Times New Roman" w:cs="Times New Roman"/>
          <w:sz w:val="24"/>
          <w:szCs w:val="24"/>
        </w:rPr>
        <w:t>В срок не позднее 3 (Трех) рабочих дней с момента подписания настоящего договора предоставить Поставщику</w:t>
      </w:r>
      <w:r w:rsidR="00B23AB2">
        <w:rPr>
          <w:rFonts w:ascii="Times New Roman" w:hAnsi="Times New Roman" w:cs="Times New Roman"/>
          <w:sz w:val="24"/>
          <w:szCs w:val="24"/>
        </w:rPr>
        <w:t>,</w:t>
      </w:r>
      <w:r w:rsidRPr="00D8221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90D69" w:rsidRPr="00D8221C" w:rsidRDefault="00B90D69" w:rsidP="00B90D69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1C">
        <w:rPr>
          <w:rFonts w:ascii="Times New Roman" w:hAnsi="Times New Roman" w:cs="Times New Roman"/>
          <w:sz w:val="24"/>
          <w:szCs w:val="24"/>
        </w:rPr>
        <w:t>Устав (нотариальная копия</w:t>
      </w:r>
      <w:r w:rsidRPr="00A6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копия, заверенная печатью и подписью уполномоченного представителя Покупателя</w:t>
      </w:r>
      <w:r w:rsidRPr="00D8221C">
        <w:rPr>
          <w:rFonts w:ascii="Times New Roman" w:hAnsi="Times New Roman" w:cs="Times New Roman"/>
          <w:sz w:val="24"/>
          <w:szCs w:val="24"/>
        </w:rPr>
        <w:t>);</w:t>
      </w:r>
    </w:p>
    <w:p w:rsidR="00B90D69" w:rsidRPr="00B90D69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D8221C">
        <w:rPr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копия);</w:t>
      </w:r>
    </w:p>
    <w:p w:rsidR="00B90D69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B90D69">
        <w:rPr>
          <w:sz w:val="24"/>
          <w:szCs w:val="24"/>
        </w:rPr>
        <w:t xml:space="preserve"> </w:t>
      </w:r>
      <w:r w:rsidRPr="00D8221C">
        <w:rPr>
          <w:sz w:val="24"/>
          <w:szCs w:val="24"/>
        </w:rPr>
        <w:t xml:space="preserve">Документы, подтверждающие соблюдение корпоративных процедур; если сделка не является крупной, то должны быть представлены документы, подтверждающие данное обстоятельство (подлинники </w:t>
      </w:r>
      <w:r>
        <w:rPr>
          <w:sz w:val="24"/>
          <w:szCs w:val="24"/>
        </w:rPr>
        <w:t>или надлежаще заверенные копии);</w:t>
      </w:r>
      <w:r w:rsidRPr="00A677AA">
        <w:t xml:space="preserve"> 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Свидетельство о внесении записи в единый государственный реестр юридических лиц / предпринимателя без образования юридического лица (о государственной регистрации) (нотариальная копия). Для контрагентов-нерезидентов – выписки из торгового реестра или иных документов, подтверждающих правоспособность организации, с заверенным переводом на русский язык;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об учете в ЕГРПО (нотариальная копия);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налогового органа об открытых счетах в банках;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Свидетельство о постановке юридического лица на учет в налоговом органе (нотариальная копия);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директора);</w:t>
      </w:r>
    </w:p>
    <w:p w:rsidR="00B90D69" w:rsidRDefault="00B90D69" w:rsidP="00B90D69">
      <w:pPr>
        <w:pStyle w:val="s18-"/>
        <w:keepNext/>
        <w:keepLines/>
        <w:numPr>
          <w:ilvl w:val="0"/>
          <w:numId w:val="8"/>
        </w:numPr>
        <w:tabs>
          <w:tab w:val="clear" w:pos="851"/>
          <w:tab w:val="left" w:pos="426"/>
        </w:tabs>
        <w:ind w:left="426" w:firstLine="0"/>
      </w:pPr>
      <w:r w:rsidRPr="00E37B70">
        <w:t>За последний отчетный период бухгалтерский баланс ф. № 1 и «Отчет о прибылях и убытках» ф. № 2 с отметкой налогового органа;</w:t>
      </w:r>
    </w:p>
    <w:p w:rsidR="00B90D69" w:rsidRPr="00D8221C" w:rsidRDefault="00B90D69" w:rsidP="00B90D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0D69" w:rsidRDefault="00B90D69" w:rsidP="00B90D69">
      <w:pPr>
        <w:pStyle w:val="s18-"/>
        <w:keepNext/>
        <w:keepLines/>
        <w:numPr>
          <w:ilvl w:val="0"/>
          <w:numId w:val="0"/>
        </w:numPr>
        <w:tabs>
          <w:tab w:val="clear" w:pos="851"/>
          <w:tab w:val="left" w:pos="0"/>
        </w:tabs>
        <w:ind w:left="525"/>
      </w:pPr>
    </w:p>
    <w:p w:rsidR="00B90D69" w:rsidRPr="00B90D69" w:rsidRDefault="00B90D69" w:rsidP="00B90D6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B90D69" w:rsidRDefault="00B90D69" w:rsidP="00B90D6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 xml:space="preserve">Самостоятельно и за свой счёт провести анализ контрольной пробы поступившей продукции. В случае расхождения между результатами анализа Поставщика и Покупателя, последний вправе предъявить претензию по качеству полученной </w:t>
      </w:r>
      <w:proofErr w:type="gramStart"/>
      <w:r w:rsidRPr="00B90D69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B90D69">
        <w:rPr>
          <w:rFonts w:ascii="Times New Roman" w:hAnsi="Times New Roman" w:cs="Times New Roman"/>
          <w:sz w:val="24"/>
          <w:szCs w:val="24"/>
        </w:rPr>
        <w:t xml:space="preserve"> для подтверждения которой обязан за свой счёт провести экспертизу спорной партии продукции в Лаборатории (указать конкретную лабораторию), с обязательным вызовом Поставщика для участия в отборе проб.</w:t>
      </w:r>
    </w:p>
    <w:p w:rsidR="00B90D69" w:rsidRPr="00B90D69" w:rsidRDefault="00B90D69" w:rsidP="00B90D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 xml:space="preserve">До момента прибытия Поставщика для участия в приёмке товара по качеству, а также в случае неприбытия Поставщика по уведомлению Покупателя, </w:t>
      </w:r>
      <w:proofErr w:type="gramStart"/>
      <w:r w:rsidRPr="00B90D6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B90D69">
        <w:rPr>
          <w:rFonts w:ascii="Times New Roman" w:hAnsi="Times New Roman" w:cs="Times New Roman"/>
          <w:sz w:val="24"/>
          <w:szCs w:val="24"/>
        </w:rPr>
        <w:t xml:space="preserve"> складирует продукцию и принимает её на ответственное хранение до момента окончания разрешения спора о качестве.</w:t>
      </w:r>
    </w:p>
    <w:p w:rsidR="0049297A" w:rsidRPr="00511FAE" w:rsidRDefault="0049297A" w:rsidP="00492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97A" w:rsidRPr="00511FAE" w:rsidRDefault="0049297A" w:rsidP="004929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5C7D9C" w:rsidRPr="00511FAE" w:rsidRDefault="005C7D9C" w:rsidP="005C7D9C">
      <w:pPr>
        <w:pStyle w:val="a3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Поставка Товара производится автомобильным транспортом Поставщика на условиях СРТ - склад Покупателя (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511FAE">
        <w:rPr>
          <w:rFonts w:ascii="Times New Roman" w:hAnsi="Times New Roman" w:cs="Times New Roman"/>
          <w:sz w:val="24"/>
          <w:szCs w:val="24"/>
        </w:rPr>
        <w:t xml:space="preserve"> 2000). Поставка Товара осуществляется Поставщиком путем передачи Товара перевозчику (экспедитору) для доставки его до места назначения грузополучателя. Для перевозки Поставщик заключает с перевозчиком (экспедитором) договор на организацию перевозок Товара.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отгружается Поставщиком в адрес грузополучателей по согласованным в соответствии с настоящим договором отгрузочным реквизитам.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передается Поставщиком грузополучателям, согласованным в соответствии с настоящим договором.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Погрузка Товара производится погрузочными средствами Поставщика насыпью в автотранспортные средства.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Отгруженная партия Товара должна сопровождаться т</w:t>
      </w:r>
      <w:r w:rsidR="00466FEB">
        <w:rPr>
          <w:rFonts w:ascii="Times New Roman" w:hAnsi="Times New Roman" w:cs="Times New Roman"/>
          <w:sz w:val="24"/>
          <w:szCs w:val="24"/>
        </w:rPr>
        <w:t>оваросопроводительными документами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Периодом поставки является календарный месяц.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Обязанность Поставщика поставить Товар считается исполненной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, с этого же момента от Поставщика к Покупателю переходит право собственности, а также риск случайной гибели и/или повреждения Товара.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Датой поставки для целей настоящего договора считается дата передачи Товара Продавцом первому перевозчику, независимо от фактических условий поставки согласно 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511FAE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5C7D9C" w:rsidRPr="00511FAE" w:rsidRDefault="005C7D9C" w:rsidP="00282C4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Страхование груза </w:t>
      </w:r>
      <w:r w:rsidR="00282C4F" w:rsidRPr="00511FAE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511FAE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7B7FE2" w:rsidRPr="00511FAE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E2" w:rsidRPr="00511FAE" w:rsidRDefault="007B7FE2" w:rsidP="007B7F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Порядок сдачи-приемки Товара</w:t>
      </w:r>
    </w:p>
    <w:p w:rsidR="007B7FE2" w:rsidRPr="00511FAE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E8" w:rsidRPr="00511FAE" w:rsidRDefault="00863CE8" w:rsidP="00863C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по настоящему договору считается сданным Поставщиком и принятым Покупателем: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а)</w:t>
      </w:r>
      <w:r w:rsidRPr="00511FAE">
        <w:rPr>
          <w:rFonts w:ascii="Times New Roman" w:hAnsi="Times New Roman" w:cs="Times New Roman"/>
          <w:sz w:val="24"/>
          <w:szCs w:val="24"/>
        </w:rPr>
        <w:tab/>
        <w:t xml:space="preserve">по количеству – согласно весу, указанному в </w:t>
      </w:r>
      <w:r w:rsidR="00466FEB">
        <w:rPr>
          <w:rFonts w:ascii="Times New Roman" w:hAnsi="Times New Roman" w:cs="Times New Roman"/>
          <w:sz w:val="24"/>
          <w:szCs w:val="24"/>
        </w:rPr>
        <w:t>товаросопроводительных документах</w:t>
      </w:r>
      <w:r w:rsidRPr="00511FAE">
        <w:rPr>
          <w:rFonts w:ascii="Times New Roman" w:hAnsi="Times New Roman" w:cs="Times New Roman"/>
          <w:sz w:val="24"/>
          <w:szCs w:val="24"/>
        </w:rPr>
        <w:t>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отклонении количества (веса) поставленного товара в пределах норм точности взвешивания грузов на автомобильных весах в соответствии с ГОСТ поставленным считается количество Товара, указанное в товарно-транспортных документах.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 производится Покупателем совместно с представителем перевозчика с повторным взвешиванием на складе грузополучателя.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несоответствия веса отгруженного угля, указанного в отгрузочных документах грузоотправителя, весу, полученному при 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перевзвешивании</w:t>
      </w:r>
      <w:proofErr w:type="spellEnd"/>
      <w:r w:rsidRPr="00511FAE">
        <w:rPr>
          <w:rFonts w:ascii="Times New Roman" w:hAnsi="Times New Roman" w:cs="Times New Roman"/>
          <w:sz w:val="24"/>
          <w:szCs w:val="24"/>
        </w:rPr>
        <w:t>, допускается контрольное независимое взвешивание, при этом вес, зафиксированный при контрольном взвешивании считается окончательным. Стоимость контрольного взвешивания в случае подтверждения недогруза возмещается Поставщиком, в случае соответствия веса или наличия перегруза затраты относятся на Покупателя.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Контрольное взвешивание оформляется актом. На основании акта Поставщик корректирует документы на окончательную отгрузку.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При передаче Товара Покупателю, перевозчик предъявляет три экземпляра </w:t>
      </w:r>
      <w:r w:rsidR="004517B7">
        <w:rPr>
          <w:rFonts w:ascii="Times New Roman" w:hAnsi="Times New Roman" w:cs="Times New Roman"/>
          <w:sz w:val="24"/>
          <w:szCs w:val="24"/>
        </w:rPr>
        <w:t>товаросопроводительных документов</w:t>
      </w:r>
      <w:r w:rsidRPr="00511FAE">
        <w:rPr>
          <w:rFonts w:ascii="Times New Roman" w:hAnsi="Times New Roman" w:cs="Times New Roman"/>
          <w:sz w:val="24"/>
          <w:szCs w:val="24"/>
        </w:rPr>
        <w:t xml:space="preserve">. Покупатель удостоверяет в </w:t>
      </w:r>
      <w:r w:rsidR="004517B7">
        <w:rPr>
          <w:rFonts w:ascii="Times New Roman" w:hAnsi="Times New Roman" w:cs="Times New Roman"/>
          <w:sz w:val="24"/>
          <w:szCs w:val="24"/>
        </w:rPr>
        <w:t xml:space="preserve">товаросопроводительных документах </w:t>
      </w:r>
      <w:r w:rsidRPr="00511FAE">
        <w:rPr>
          <w:rFonts w:ascii="Times New Roman" w:hAnsi="Times New Roman" w:cs="Times New Roman"/>
          <w:sz w:val="24"/>
          <w:szCs w:val="24"/>
        </w:rPr>
        <w:t>прием Товара своей подписью (с расшифровкой), одновременно указав во всех экземплярах время прибытия и убытия. Один экземпляр т</w:t>
      </w:r>
      <w:r w:rsidR="004517B7">
        <w:rPr>
          <w:rFonts w:ascii="Times New Roman" w:hAnsi="Times New Roman" w:cs="Times New Roman"/>
          <w:sz w:val="24"/>
          <w:szCs w:val="24"/>
        </w:rPr>
        <w:t>оваросопроводительных документов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со всеми отметками перевозчик передает Покупателю, а второй экземпляр </w:t>
      </w:r>
      <w:r w:rsidR="004517B7">
        <w:rPr>
          <w:rFonts w:ascii="Times New Roman" w:hAnsi="Times New Roman" w:cs="Times New Roman"/>
          <w:sz w:val="24"/>
          <w:szCs w:val="24"/>
        </w:rPr>
        <w:t xml:space="preserve">товаросопроводительных документов </w:t>
      </w:r>
      <w:bookmarkStart w:id="0" w:name="_GoBack"/>
      <w:bookmarkEnd w:id="0"/>
      <w:r w:rsidRPr="00511FAE">
        <w:rPr>
          <w:rFonts w:ascii="Times New Roman" w:hAnsi="Times New Roman" w:cs="Times New Roman"/>
          <w:sz w:val="24"/>
          <w:szCs w:val="24"/>
        </w:rPr>
        <w:t>передает Поставщику.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б)</w:t>
      </w:r>
      <w:r w:rsidRPr="00511FAE">
        <w:rPr>
          <w:rFonts w:ascii="Times New Roman" w:hAnsi="Times New Roman" w:cs="Times New Roman"/>
          <w:sz w:val="24"/>
          <w:szCs w:val="24"/>
        </w:rPr>
        <w:tab/>
        <w:t>по качеству – в соответствии с удостоверением о качестве Товара,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обнаружении в пункте прибытия Товара его несоответствия качеству, предусмотренному в настоящем договоре или Приложениях к нему, Покупатель (грузополучатель) обязан вызвать Поставщика и грузоотправителя для участия в совместной приемке Товара по качеству</w:t>
      </w:r>
      <w:r w:rsidR="00B90D69">
        <w:rPr>
          <w:rFonts w:ascii="Times New Roman" w:hAnsi="Times New Roman" w:cs="Times New Roman"/>
          <w:sz w:val="24"/>
          <w:szCs w:val="24"/>
        </w:rPr>
        <w:t>, в течение одних суток с момента получения Товара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 момента передачи Товара грузополучателю Товар считается переданным Поставщиком и принятым Покупателем качественно и количественно соответствующим условиям настоящего договора.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 этого момента Поставщик не принимает никаких претензий по количеству отгруженного Товара.</w:t>
      </w:r>
    </w:p>
    <w:p w:rsidR="007B7FE2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Покупатель вправе предъявить претензию в отношении </w:t>
      </w:r>
      <w:r w:rsidR="00B23AB2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511FAE">
        <w:rPr>
          <w:rFonts w:ascii="Times New Roman" w:hAnsi="Times New Roman" w:cs="Times New Roman"/>
          <w:sz w:val="24"/>
          <w:szCs w:val="24"/>
        </w:rPr>
        <w:t>поставленного Товара в предусмотренный п. 6.2. срок при условии соблюдения предусмотренного выше порядка приема Товара.</w:t>
      </w:r>
    </w:p>
    <w:p w:rsidR="007B7FE2" w:rsidRPr="00511FAE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4E" w:rsidRPr="00511FAE" w:rsidRDefault="00D53A4E" w:rsidP="00D53A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AE">
        <w:rPr>
          <w:rFonts w:ascii="Times New Roman" w:hAnsi="Times New Roman" w:cs="Times New Roman"/>
          <w:b/>
          <w:bCs/>
          <w:sz w:val="24"/>
          <w:szCs w:val="24"/>
        </w:rPr>
        <w:t>Цена Товара и условия оплаты</w:t>
      </w:r>
    </w:p>
    <w:p w:rsidR="00D53A4E" w:rsidRPr="00511FAE" w:rsidRDefault="00D53A4E" w:rsidP="00D53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4E" w:rsidRPr="00511FAE" w:rsidRDefault="00D53A4E" w:rsidP="00D53A4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Цена Товара устанавливается в Приложениях – Протоколах </w:t>
      </w:r>
      <w:r w:rsidR="00AA43D4" w:rsidRPr="00D8221C">
        <w:rPr>
          <w:rFonts w:ascii="Times New Roman" w:hAnsi="Times New Roman" w:cs="Times New Roman"/>
          <w:sz w:val="24"/>
          <w:szCs w:val="24"/>
        </w:rPr>
        <w:t>согласования количества и ассортимента</w:t>
      </w:r>
      <w:r w:rsidR="00AA43D4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511FAE">
        <w:rPr>
          <w:rFonts w:ascii="Times New Roman" w:hAnsi="Times New Roman" w:cs="Times New Roman"/>
          <w:sz w:val="24"/>
          <w:szCs w:val="24"/>
        </w:rPr>
        <w:t xml:space="preserve">, к настоящему договору. Цена Товара по настоящему договору включает стоимость угля и стоимость затрат на транспортировку Товара до </w:t>
      </w:r>
      <w:r w:rsidR="00863CE8" w:rsidRPr="00511FAE">
        <w:rPr>
          <w:rFonts w:ascii="Times New Roman" w:hAnsi="Times New Roman" w:cs="Times New Roman"/>
          <w:sz w:val="24"/>
          <w:szCs w:val="24"/>
        </w:rPr>
        <w:t>склад</w:t>
      </w:r>
      <w:proofErr w:type="gramStart"/>
      <w:r w:rsidR="00863CE8" w:rsidRPr="00511FA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63CE8" w:rsidRPr="0051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3CE8" w:rsidRPr="00511F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63CE8" w:rsidRPr="00511FAE">
        <w:rPr>
          <w:rFonts w:ascii="Times New Roman" w:hAnsi="Times New Roman" w:cs="Times New Roman"/>
          <w:sz w:val="24"/>
          <w:szCs w:val="24"/>
        </w:rPr>
        <w:t>) Покупателя</w:t>
      </w:r>
      <w:r w:rsidRPr="00511FAE">
        <w:rPr>
          <w:rFonts w:ascii="Times New Roman" w:hAnsi="Times New Roman" w:cs="Times New Roman"/>
          <w:sz w:val="24"/>
          <w:szCs w:val="24"/>
        </w:rPr>
        <w:t>, указанн</w:t>
      </w:r>
      <w:r w:rsidR="00863CE8" w:rsidRPr="00511FAE">
        <w:rPr>
          <w:rFonts w:ascii="Times New Roman" w:hAnsi="Times New Roman" w:cs="Times New Roman"/>
          <w:sz w:val="24"/>
          <w:szCs w:val="24"/>
        </w:rPr>
        <w:t>ого(-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63CE8" w:rsidRPr="00511FAE">
        <w:rPr>
          <w:rFonts w:ascii="Times New Roman" w:hAnsi="Times New Roman" w:cs="Times New Roman"/>
          <w:sz w:val="24"/>
          <w:szCs w:val="24"/>
        </w:rPr>
        <w:t>)</w:t>
      </w:r>
      <w:r w:rsidRPr="00511FAE">
        <w:rPr>
          <w:rFonts w:ascii="Times New Roman" w:hAnsi="Times New Roman" w:cs="Times New Roman"/>
          <w:sz w:val="24"/>
          <w:szCs w:val="24"/>
        </w:rPr>
        <w:t xml:space="preserve"> в Приложениях-Протоколах к настоящему договору, без учета НДС, на условиях поставки, предусмотренных настоящим договором. </w:t>
      </w:r>
    </w:p>
    <w:p w:rsidR="008D13DA" w:rsidRPr="00511FAE" w:rsidRDefault="00D53A4E" w:rsidP="008D13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Цена Товара подлежит ежемесячному согласованию соответствующим протоколом. Протокол должен быть согласован не позднее </w:t>
      </w:r>
      <w:r w:rsidR="00060D91">
        <w:rPr>
          <w:rFonts w:ascii="Times New Roman" w:hAnsi="Times New Roman" w:cs="Times New Roman"/>
          <w:sz w:val="24"/>
          <w:szCs w:val="24"/>
        </w:rPr>
        <w:t>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месяцу поставки. Изменение цены допускается не чаще одного раза в календарный месяц и оформляется в подписываемом Сторонами Приложении к настоящему договору. При изменении цены, Поставщик в письменной форме уведомляет об этом Покупателя. В случае неполучения Поставщиком к дате, указанной в уведомлении, согласия Покупателя на изменение цены или получение Поставщиком отказа Покупателя в получении Товара по новым ценам, исполнение договора приостанавливается до согласования Сторонами новой цены, при этом Поставщик не несет ответственности за не поставку.</w:t>
      </w:r>
    </w:p>
    <w:p w:rsidR="008D13DA" w:rsidRPr="00511FAE" w:rsidRDefault="00D53A4E" w:rsidP="008D13DA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lastRenderedPageBreak/>
        <w:t xml:space="preserve">При несогласовании цены Товара в срок не позднее </w:t>
      </w:r>
      <w:r w:rsidR="00060D91">
        <w:rPr>
          <w:rFonts w:ascii="Times New Roman" w:hAnsi="Times New Roman" w:cs="Times New Roman"/>
          <w:sz w:val="24"/>
          <w:szCs w:val="24"/>
        </w:rPr>
        <w:t>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месяцу поставки, Поставщик вправе расторгнуть договор в одностороннем порядке.</w:t>
      </w:r>
    </w:p>
    <w:p w:rsidR="008D13DA" w:rsidRPr="00511FAE" w:rsidRDefault="00D53A4E" w:rsidP="008D13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Оплата Товара и услуг Поставщика по организации его отгрузки производится Покупателем </w:t>
      </w:r>
      <w:r w:rsidR="008D13DA" w:rsidRPr="00511FAE">
        <w:rPr>
          <w:rFonts w:ascii="Times New Roman" w:hAnsi="Times New Roman" w:cs="Times New Roman"/>
          <w:sz w:val="24"/>
          <w:szCs w:val="24"/>
        </w:rPr>
        <w:t>в следующем порядке: __________________________________________________________.</w:t>
      </w:r>
    </w:p>
    <w:p w:rsidR="00D53A4E" w:rsidRPr="00511FAE" w:rsidRDefault="00D53A4E" w:rsidP="008D13DA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Оплатой признается поступление денежных средств на банковский счет Поставщика.</w:t>
      </w:r>
    </w:p>
    <w:p w:rsidR="00D53A4E" w:rsidRPr="00511FAE" w:rsidRDefault="00D53A4E" w:rsidP="008D13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Стоимость фактически отгруженного за месяц Товара уточняется в счетах-фактурах. </w:t>
      </w:r>
      <w:proofErr w:type="gramStart"/>
      <w:r w:rsidR="001922CC" w:rsidRPr="00511FAE">
        <w:rPr>
          <w:rFonts w:ascii="Times New Roman" w:hAnsi="Times New Roman" w:cs="Times New Roman"/>
          <w:sz w:val="24"/>
          <w:szCs w:val="24"/>
        </w:rPr>
        <w:t>Если Стороны согласовали условие о предоплате поставляемого Товара, то в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случае превышения общей стоимости фактически поставленного в согласованном периоде поставки Товара над оплаченной Покупателем суммой недостающая сумма должна быть оплачена Покупателем Поставщику в течение 5 (пяти) банковских дней с даты выставления Поставщиком счета-фактуры, включающего сумму превышения.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При этом поступившие от Покупателя денежные средства направляются в погашении его задолженности по оплате Товара в порядке возрастания календарных дат и номеров соответствующих счетов-фактур.</w:t>
      </w:r>
    </w:p>
    <w:p w:rsidR="00D53A4E" w:rsidRPr="00511FAE" w:rsidRDefault="00D53A4E" w:rsidP="001922C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>В случае превышения сумм, оплаченных Покупателем в соответствии с Приложением – Протоколом согласования количества и ассортимента Товара, сроков поставки и порядка оплаты, над общей стоимостью фактически поставленного в согласованном периоде поставки Товара, излишне уплаченные Покупателем суммы засчитываются в качестве предварительной оплаты Товара, подлежащего поставке в следующем периоде.</w:t>
      </w:r>
      <w:proofErr w:type="gramEnd"/>
    </w:p>
    <w:p w:rsidR="00D53A4E" w:rsidRPr="00511FAE" w:rsidRDefault="00D53A4E" w:rsidP="001922C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Стороны обязаны ежемесячно производить сверку расчетов. Проект акта сверки подготавливается и оформляется Поставщиком, и не позднее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1922CC" w:rsidRPr="00511FAE">
        <w:rPr>
          <w:rFonts w:ascii="Times New Roman" w:hAnsi="Times New Roman" w:cs="Times New Roman"/>
          <w:sz w:val="24"/>
          <w:szCs w:val="24"/>
        </w:rPr>
        <w:t>________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(</w:t>
      </w:r>
      <w:r w:rsidR="001922CC" w:rsidRPr="00511FAE">
        <w:rPr>
          <w:rFonts w:ascii="Times New Roman" w:hAnsi="Times New Roman" w:cs="Times New Roman"/>
          <w:sz w:val="24"/>
          <w:szCs w:val="24"/>
        </w:rPr>
        <w:t>__________________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числа месяца, следующего за месяцем поставки, направляется заказным письмом или нарочным, под расписку, в адрес Покупателя.</w:t>
      </w:r>
    </w:p>
    <w:p w:rsidR="00D53A4E" w:rsidRPr="00511FAE" w:rsidRDefault="00D53A4E" w:rsidP="00192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Покупатель обязан в срок не позднее 7 (сем</w:t>
      </w:r>
      <w:r w:rsidR="001922CC" w:rsidRPr="00511FAE">
        <w:rPr>
          <w:rFonts w:ascii="Times New Roman" w:hAnsi="Times New Roman" w:cs="Times New Roman"/>
          <w:sz w:val="24"/>
          <w:szCs w:val="24"/>
        </w:rPr>
        <w:t>и</w:t>
      </w:r>
      <w:r w:rsidRPr="00511FAE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акта сверки подписать его и направить один экземпляр (оригинал) в адрес Поставщика.</w:t>
      </w:r>
    </w:p>
    <w:p w:rsidR="00B23AB2" w:rsidRPr="00D8221C" w:rsidRDefault="00D53A4E" w:rsidP="00B23AB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,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</w:t>
      </w:r>
      <w:r w:rsidR="00B23AB2" w:rsidRPr="00B23AB2">
        <w:rPr>
          <w:rFonts w:ascii="Times New Roman" w:hAnsi="Times New Roman" w:cs="Times New Roman"/>
          <w:sz w:val="24"/>
          <w:szCs w:val="24"/>
        </w:rPr>
        <w:t xml:space="preserve"> </w:t>
      </w:r>
      <w:r w:rsidR="00B23A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23AB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B23AB2">
        <w:rPr>
          <w:rFonts w:ascii="Times New Roman" w:hAnsi="Times New Roman" w:cs="Times New Roman"/>
          <w:sz w:val="24"/>
          <w:szCs w:val="24"/>
        </w:rPr>
        <w:t xml:space="preserve"> не возврата акта сверки в течение 7 (семи) календарных дней, суммы, предъявленные Поставщиком считаются подтвержденными Покупателем.</w:t>
      </w:r>
    </w:p>
    <w:p w:rsidR="00D53A4E" w:rsidRPr="00511FAE" w:rsidRDefault="00D53A4E" w:rsidP="00D5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2E" w:rsidRPr="00511FAE" w:rsidRDefault="0095402E" w:rsidP="0095402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402E" w:rsidRPr="00511FAE" w:rsidRDefault="0095402E" w:rsidP="0095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2E" w:rsidRPr="00511FAE" w:rsidRDefault="0095402E" w:rsidP="0095402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договором.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Покупатель имеет право предъявить Поставщику документально обоснованную претензию в отношении поставленного Товара не позднее </w:t>
      </w:r>
      <w:r w:rsidR="00666656" w:rsidRPr="00511FAE">
        <w:rPr>
          <w:rFonts w:ascii="Times New Roman" w:hAnsi="Times New Roman" w:cs="Times New Roman"/>
          <w:sz w:val="24"/>
          <w:szCs w:val="24"/>
        </w:rPr>
        <w:t>3</w:t>
      </w:r>
      <w:r w:rsidRPr="00511FAE">
        <w:rPr>
          <w:rFonts w:ascii="Times New Roman" w:hAnsi="Times New Roman" w:cs="Times New Roman"/>
          <w:sz w:val="24"/>
          <w:szCs w:val="24"/>
        </w:rPr>
        <w:t>0 (</w:t>
      </w:r>
      <w:r w:rsidR="00666656" w:rsidRPr="00511FAE">
        <w:rPr>
          <w:rFonts w:ascii="Times New Roman" w:hAnsi="Times New Roman" w:cs="Times New Roman"/>
          <w:sz w:val="24"/>
          <w:szCs w:val="24"/>
        </w:rPr>
        <w:t>тридцати</w:t>
      </w:r>
      <w:r w:rsidRPr="00511FAE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Убытки, подтвержденные документально, причиненные неисполнением или ненадлежащим исполнением настоящего договора, подлежат возмещению виновной стороной в полном размере. Возмещение убытков не освобождает от исполнения обязательств по настоящему договору.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>В случае отказа или уклонения Покупателя от принятия Товара в количестве, установленном Приложением - Протоколом согласования количества и ассортимента Товара, сроков поставки и порядка оплаты (в том числе путем неосуществления предоплаты</w:t>
      </w:r>
      <w:r w:rsidR="00666656" w:rsidRPr="00511FAE">
        <w:rPr>
          <w:rFonts w:ascii="Times New Roman" w:hAnsi="Times New Roman" w:cs="Times New Roman"/>
          <w:sz w:val="24"/>
          <w:szCs w:val="24"/>
        </w:rPr>
        <w:t>, если данное условие согласовано Сторонами</w:t>
      </w:r>
      <w:r w:rsidRPr="00511FAE">
        <w:rPr>
          <w:rFonts w:ascii="Times New Roman" w:hAnsi="Times New Roman" w:cs="Times New Roman"/>
          <w:sz w:val="24"/>
          <w:szCs w:val="24"/>
        </w:rPr>
        <w:t>), либо от принятия Товара в количестве, установленном настоящ</w:t>
      </w:r>
      <w:r w:rsidR="005D635D" w:rsidRPr="00511FAE">
        <w:rPr>
          <w:rFonts w:ascii="Times New Roman" w:hAnsi="Times New Roman" w:cs="Times New Roman"/>
          <w:sz w:val="24"/>
          <w:szCs w:val="24"/>
        </w:rPr>
        <w:t>им</w:t>
      </w:r>
      <w:r w:rsidRPr="00511FA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D635D" w:rsidRPr="00511FAE">
        <w:rPr>
          <w:rFonts w:ascii="Times New Roman" w:hAnsi="Times New Roman" w:cs="Times New Roman"/>
          <w:sz w:val="24"/>
          <w:szCs w:val="24"/>
        </w:rPr>
        <w:t>ом и приложениями к нему</w:t>
      </w:r>
      <w:r w:rsidRPr="00511FAE">
        <w:rPr>
          <w:rFonts w:ascii="Times New Roman" w:hAnsi="Times New Roman" w:cs="Times New Roman"/>
          <w:sz w:val="24"/>
          <w:szCs w:val="24"/>
        </w:rPr>
        <w:t xml:space="preserve"> (неподача Заявки, подача Заявок с указанием меньшего количества Товара,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>уклонение или не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подписание Протокола согласования количества и ассортимента Товара, сроков поставки и порядка оплаты; иной отказ от принятия Товара), Поставщик вправе потребовать от Покупателя, соответственно, уплаты штрафа в размере </w:t>
      </w:r>
      <w:r w:rsidR="00666656" w:rsidRPr="00511FAE">
        <w:rPr>
          <w:rFonts w:ascii="Times New Roman" w:hAnsi="Times New Roman" w:cs="Times New Roman"/>
          <w:sz w:val="24"/>
          <w:szCs w:val="24"/>
        </w:rPr>
        <w:t>_____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% от стоимости Товара, недогруженного в соответствующем периоде поставки и / или в течени</w:t>
      </w:r>
      <w:r w:rsidR="00670E44" w:rsidRPr="00511FAE">
        <w:rPr>
          <w:rFonts w:ascii="Times New Roman" w:hAnsi="Times New Roman" w:cs="Times New Roman"/>
          <w:sz w:val="24"/>
          <w:szCs w:val="24"/>
        </w:rPr>
        <w:t>е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договора. При исчислении суммы штрафа от стоимости Товара, недогруженного в течение срока действия настоящего договора суммы ранее потребованных штрафов (от стоимости недогруженного товара в соответствующем периоде поставки) вычитаются.</w:t>
      </w:r>
    </w:p>
    <w:p w:rsidR="0095402E" w:rsidRPr="00511FAE" w:rsidRDefault="0095402E" w:rsidP="00666656">
      <w:p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случае недопоставки Товара по вине Поставщика, Покупатель вправе потребовать от Поставщика, соответственно, уплаты штрафа в размере </w:t>
      </w:r>
      <w:r w:rsidR="00666656" w:rsidRPr="00511FAE">
        <w:rPr>
          <w:rFonts w:ascii="Times New Roman" w:hAnsi="Times New Roman" w:cs="Times New Roman"/>
          <w:sz w:val="24"/>
          <w:szCs w:val="24"/>
        </w:rPr>
        <w:t>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% от стоимости (включая НДС) недогруженного Товара. 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</w:t>
      </w:r>
      <w:r w:rsidR="005D635D" w:rsidRPr="00511FAE">
        <w:rPr>
          <w:rFonts w:ascii="Times New Roman" w:hAnsi="Times New Roman" w:cs="Times New Roman"/>
          <w:sz w:val="24"/>
          <w:szCs w:val="24"/>
        </w:rPr>
        <w:t xml:space="preserve"> нарушения срока оплаты Товара</w:t>
      </w:r>
      <w:r w:rsidRPr="00511FAE">
        <w:rPr>
          <w:rFonts w:ascii="Times New Roman" w:hAnsi="Times New Roman" w:cs="Times New Roman"/>
          <w:sz w:val="24"/>
          <w:szCs w:val="24"/>
        </w:rPr>
        <w:t xml:space="preserve">, Поставщик вправе требовать от Покупателя уплаты неустойки в размере </w:t>
      </w:r>
      <w:r w:rsidR="00666656" w:rsidRPr="00511FAE">
        <w:rPr>
          <w:rFonts w:ascii="Times New Roman" w:hAnsi="Times New Roman" w:cs="Times New Roman"/>
          <w:sz w:val="24"/>
          <w:szCs w:val="24"/>
        </w:rPr>
        <w:t>____ %</w:t>
      </w:r>
      <w:r w:rsidRPr="00511FAE">
        <w:rPr>
          <w:rFonts w:ascii="Times New Roman" w:hAnsi="Times New Roman" w:cs="Times New Roman"/>
          <w:sz w:val="24"/>
          <w:szCs w:val="24"/>
        </w:rPr>
        <w:t xml:space="preserve"> за каждый день просрочки, начиная со дня, когда платеж должен быть произведен, до дня фактической оплаты задолженности.</w:t>
      </w:r>
    </w:p>
    <w:p w:rsidR="00824EF9" w:rsidRPr="00511FAE" w:rsidRDefault="00824EF9" w:rsidP="00824EF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6666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Основания приостановки поставки (отгрузки) Товара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/ или подписания Приложения – Протокола согласования количества и ассортимента Товара, п</w:t>
      </w:r>
      <w:r w:rsidR="00466FEB">
        <w:rPr>
          <w:rFonts w:ascii="Times New Roman" w:hAnsi="Times New Roman" w:cs="Times New Roman"/>
          <w:sz w:val="24"/>
          <w:szCs w:val="24"/>
        </w:rPr>
        <w:t>редусмотренных п. 2.3.1</w:t>
      </w:r>
      <w:r w:rsidRPr="00511FA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</w:p>
    <w:p w:rsidR="00824EF9" w:rsidRPr="00511FAE" w:rsidRDefault="00666656" w:rsidP="00824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>В случае не подписания/несвоевременного подписания Покупателем Акта сверки расчетов и не направления/несвоевременного направления его в адрес Поставщика в сроки, указанные в п. 5.6. настоящего договора, а также в случае отказа от проведения или оформления сверки расчетов</w:t>
      </w:r>
      <w:r w:rsidR="00824EF9" w:rsidRPr="00511FAE">
        <w:rPr>
          <w:rFonts w:ascii="Times New Roman" w:hAnsi="Times New Roman" w:cs="Times New Roman"/>
          <w:sz w:val="24"/>
          <w:szCs w:val="24"/>
        </w:rPr>
        <w:t xml:space="preserve">, </w:t>
      </w:r>
      <w:r w:rsidRPr="00511FAE">
        <w:rPr>
          <w:rFonts w:ascii="Times New Roman" w:hAnsi="Times New Roman" w:cs="Times New Roman"/>
          <w:sz w:val="24"/>
          <w:szCs w:val="24"/>
        </w:rPr>
        <w:t>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сверки расчетов.</w:t>
      </w:r>
      <w:r w:rsidR="00824EF9" w:rsidRPr="00511FAE">
        <w:t xml:space="preserve"> </w:t>
      </w:r>
    </w:p>
    <w:p w:rsidR="00824EF9" w:rsidRPr="00511FAE" w:rsidRDefault="00824EF9" w:rsidP="00060D9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Поставщик вправе приостановить поставку (отгрузку) Товара </w:t>
      </w:r>
      <w:r w:rsidR="00060D91" w:rsidRPr="00060D91">
        <w:rPr>
          <w:rFonts w:ascii="Times New Roman" w:hAnsi="Times New Roman" w:cs="Times New Roman"/>
          <w:sz w:val="24"/>
          <w:szCs w:val="24"/>
        </w:rPr>
        <w:t>в случае нарушения срока оплаты Товара, возникновения просроченной задолженности</w:t>
      </w:r>
      <w:r w:rsidR="00060D91">
        <w:rPr>
          <w:rFonts w:ascii="Times New Roman" w:hAnsi="Times New Roman" w:cs="Times New Roman"/>
          <w:sz w:val="24"/>
          <w:szCs w:val="24"/>
        </w:rPr>
        <w:t>, а также</w:t>
      </w:r>
      <w:r w:rsidR="00060D91" w:rsidRPr="00060D91">
        <w:rPr>
          <w:rFonts w:ascii="Times New Roman" w:hAnsi="Times New Roman" w:cs="Times New Roman"/>
          <w:sz w:val="24"/>
          <w:szCs w:val="24"/>
        </w:rPr>
        <w:t xml:space="preserve"> </w:t>
      </w:r>
      <w:r w:rsidRPr="00511FAE">
        <w:rPr>
          <w:rFonts w:ascii="Times New Roman" w:hAnsi="Times New Roman" w:cs="Times New Roman"/>
          <w:sz w:val="24"/>
          <w:szCs w:val="24"/>
        </w:rPr>
        <w:t>до оплаты Покупателем в полном объеме штрафных санкций, предусмотренных разделом 6 настоящего Договора, без возложения на Поставщика ответственности за просрочку поставки.</w:t>
      </w:r>
    </w:p>
    <w:p w:rsidR="00666656" w:rsidRPr="00511FAE" w:rsidRDefault="00666656" w:rsidP="0066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8.</w:t>
      </w:r>
      <w:r w:rsidRPr="00511FAE">
        <w:rPr>
          <w:rFonts w:ascii="Times New Roman" w:hAnsi="Times New Roman" w:cs="Times New Roman"/>
          <w:b/>
          <w:sz w:val="24"/>
          <w:szCs w:val="24"/>
        </w:rPr>
        <w:tab/>
        <w:t>Обстоятельства непреодолимой силы (форс-мажор)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наступлении обстоятельств, препятствующих полному или частичному исполнению любой из сторон обязательств по настоящему договору, а именно: пожара, стихийных бедствий или других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666656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о наступлении этих обстоятельств известить в письменном виде другую сторону, в течение 5 дней с момента их наступления.</w:t>
      </w:r>
    </w:p>
    <w:p w:rsidR="00A80AEF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В случае, когда указанные в п. 8.1. обстоятельства и их последствия будут продолжаться более шести месяцев или если при наступлении данных обстоятельств становится ясным, что они и их последствия будут действовать более этого срока,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>стороны в возможно короткий срок проведут переговоры с целью выявления приемлемых для них альтернативных способов исполнения настоящего договора.</w:t>
      </w:r>
      <w:proofErr w:type="gramEnd"/>
    </w:p>
    <w:p w:rsidR="00A80AEF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известить об этом другую сторону в письменной форме.</w:t>
      </w:r>
    </w:p>
    <w:p w:rsidR="00A80AEF" w:rsidRPr="00511FAE" w:rsidRDefault="00666656" w:rsidP="00A80A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извещении должен быть указан срок, в который предполагается исполнить обязательства по настоящему договору.</w:t>
      </w:r>
    </w:p>
    <w:p w:rsidR="00666656" w:rsidRPr="00511FAE" w:rsidRDefault="00A80AEF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</w:t>
      </w:r>
      <w:r w:rsidR="00666656" w:rsidRPr="00511FAE">
        <w:rPr>
          <w:rFonts w:ascii="Times New Roman" w:hAnsi="Times New Roman" w:cs="Times New Roman"/>
          <w:sz w:val="24"/>
          <w:szCs w:val="24"/>
        </w:rPr>
        <w:t>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 и ее территориальными органами.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A80AEF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решаться путем переговоров между сторонами</w:t>
      </w:r>
      <w:r w:rsidR="00B23AB2">
        <w:rPr>
          <w:rFonts w:ascii="Times New Roman" w:hAnsi="Times New Roman" w:cs="Times New Roman"/>
          <w:sz w:val="24"/>
          <w:szCs w:val="24"/>
        </w:rPr>
        <w:t>, направлением претензий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666656" w:rsidRPr="00511FAE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, если стороны не придут к соглашению, спор подлежит разрешению </w:t>
      </w:r>
      <w:r w:rsidR="00B90D69">
        <w:rPr>
          <w:rFonts w:ascii="Times New Roman" w:hAnsi="Times New Roman" w:cs="Times New Roman"/>
          <w:sz w:val="24"/>
          <w:szCs w:val="24"/>
        </w:rPr>
        <w:t xml:space="preserve">в суде </w:t>
      </w:r>
      <w:r w:rsidRPr="00511FAE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783C05" w:rsidRPr="00511FAE">
        <w:rPr>
          <w:rFonts w:ascii="Times New Roman" w:hAnsi="Times New Roman" w:cs="Times New Roman"/>
          <w:sz w:val="24"/>
          <w:szCs w:val="24"/>
        </w:rPr>
        <w:t>Поставщика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процедуры досудебного (претензионного) порядка урегулирования споров. Срок на рассмотрение претензии – </w:t>
      </w:r>
      <w:r w:rsidR="00B90D69">
        <w:rPr>
          <w:rFonts w:ascii="Times New Roman" w:hAnsi="Times New Roman" w:cs="Times New Roman"/>
          <w:sz w:val="24"/>
          <w:szCs w:val="24"/>
        </w:rPr>
        <w:t>3</w:t>
      </w:r>
      <w:r w:rsidRPr="00511FAE">
        <w:rPr>
          <w:rFonts w:ascii="Times New Roman" w:hAnsi="Times New Roman" w:cs="Times New Roman"/>
          <w:sz w:val="24"/>
          <w:szCs w:val="24"/>
        </w:rPr>
        <w:t>0 (двадцать) календарных дней с момента ее получения.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F9" w:rsidRPr="00511FAE" w:rsidRDefault="00666656" w:rsidP="00824EF9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24EF9" w:rsidRPr="00511FAE" w:rsidRDefault="00824EF9" w:rsidP="00824EF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4EF9" w:rsidRPr="00511FAE" w:rsidRDefault="00824EF9" w:rsidP="0082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10.1. </w:t>
      </w:r>
      <w:r w:rsidR="00666656" w:rsidRPr="00511FAE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666656" w:rsidRPr="00511FAE">
        <w:rPr>
          <w:rFonts w:ascii="Times New Roman" w:hAnsi="Times New Roman" w:cs="Times New Roman"/>
          <w:sz w:val="24"/>
          <w:szCs w:val="24"/>
        </w:rPr>
        <w:t>вступает в силу с момента подписания и действует</w:t>
      </w:r>
      <w:proofErr w:type="gramEnd"/>
      <w:r w:rsidR="00666656" w:rsidRPr="00511FAE">
        <w:rPr>
          <w:rFonts w:ascii="Times New Roman" w:hAnsi="Times New Roman" w:cs="Times New Roman"/>
          <w:sz w:val="24"/>
          <w:szCs w:val="24"/>
        </w:rPr>
        <w:t xml:space="preserve"> по </w:t>
      </w:r>
      <w:r w:rsidR="00A80AEF" w:rsidRPr="00511FAE">
        <w:rPr>
          <w:rFonts w:ascii="Times New Roman" w:hAnsi="Times New Roman" w:cs="Times New Roman"/>
          <w:sz w:val="24"/>
          <w:szCs w:val="24"/>
        </w:rPr>
        <w:t xml:space="preserve">«____» </w:t>
      </w:r>
    </w:p>
    <w:p w:rsidR="00824EF9" w:rsidRPr="00511FAE" w:rsidRDefault="00824EF9" w:rsidP="00824EF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A80AEF" w:rsidRPr="00511FAE">
        <w:rPr>
          <w:rFonts w:ascii="Times New Roman" w:hAnsi="Times New Roman" w:cs="Times New Roman"/>
          <w:sz w:val="24"/>
          <w:szCs w:val="24"/>
        </w:rPr>
        <w:t>___________</w:t>
      </w:r>
      <w:r w:rsidR="00666656" w:rsidRPr="00511FAE">
        <w:rPr>
          <w:rFonts w:ascii="Times New Roman" w:hAnsi="Times New Roman" w:cs="Times New Roman"/>
          <w:sz w:val="24"/>
          <w:szCs w:val="24"/>
        </w:rPr>
        <w:t xml:space="preserve"> 20</w:t>
      </w:r>
      <w:r w:rsidR="00A80AEF" w:rsidRPr="00511FAE">
        <w:rPr>
          <w:rFonts w:ascii="Times New Roman" w:hAnsi="Times New Roman" w:cs="Times New Roman"/>
          <w:sz w:val="24"/>
          <w:szCs w:val="24"/>
        </w:rPr>
        <w:t>__</w:t>
      </w:r>
      <w:r w:rsidR="00666656" w:rsidRPr="00511FAE">
        <w:rPr>
          <w:rFonts w:ascii="Times New Roman" w:hAnsi="Times New Roman" w:cs="Times New Roman"/>
          <w:sz w:val="24"/>
          <w:szCs w:val="24"/>
        </w:rPr>
        <w:t xml:space="preserve"> года, а в части осуществления расчетов – до полного их завершения.</w:t>
      </w:r>
    </w:p>
    <w:p w:rsidR="00666656" w:rsidRPr="00511FAE" w:rsidRDefault="00824EF9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666656" w:rsidRPr="00511FAE">
        <w:rPr>
          <w:rFonts w:ascii="Times New Roman" w:hAnsi="Times New Roman" w:cs="Times New Roman"/>
          <w:sz w:val="24"/>
          <w:szCs w:val="24"/>
        </w:rPr>
        <w:t>После вступления настоящего договора в силу все предыдущие переговоры и переписка в связи с его заключением теряют силу.</w:t>
      </w:r>
    </w:p>
    <w:p w:rsidR="00666656" w:rsidRPr="00511FAE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Все изменения, приложения, дополнения и уведомления по настоящему договору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представителями.</w:t>
      </w:r>
    </w:p>
    <w:p w:rsidR="00666656" w:rsidRPr="00511FAE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66656" w:rsidRPr="00511FAE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p w:rsidR="00D53A4E" w:rsidRPr="00511FAE" w:rsidRDefault="00D53A4E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EF" w:rsidRPr="007B7FE2" w:rsidRDefault="00A80AEF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Поставщик                                                           Покупатель</w:t>
      </w:r>
    </w:p>
    <w:sectPr w:rsidR="00A80AEF" w:rsidRPr="007B7FE2" w:rsidSect="000C55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FB" w:rsidRDefault="008165FB" w:rsidP="00282C4F">
      <w:pPr>
        <w:spacing w:after="0" w:line="240" w:lineRule="auto"/>
      </w:pPr>
      <w:r>
        <w:separator/>
      </w:r>
    </w:p>
  </w:endnote>
  <w:endnote w:type="continuationSeparator" w:id="0">
    <w:p w:rsidR="008165FB" w:rsidRDefault="008165FB" w:rsidP="002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D" w:rsidRPr="0016169D" w:rsidRDefault="0016169D">
    <w:pPr>
      <w:pStyle w:val="a7"/>
    </w:pPr>
    <w:r>
      <w:rPr>
        <w:lang w:val="en-US"/>
      </w:rPr>
      <w:t xml:space="preserve">_____________ </w:t>
    </w:r>
    <w:r>
      <w:t>Поставщик                                                                  _______________ Покупатель</w:t>
    </w:r>
  </w:p>
  <w:p w:rsidR="00282C4F" w:rsidRDefault="00282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FB" w:rsidRDefault="008165FB" w:rsidP="00282C4F">
      <w:pPr>
        <w:spacing w:after="0" w:line="240" w:lineRule="auto"/>
      </w:pPr>
      <w:r>
        <w:separator/>
      </w:r>
    </w:p>
  </w:footnote>
  <w:footnote w:type="continuationSeparator" w:id="0">
    <w:p w:rsidR="008165FB" w:rsidRDefault="008165FB" w:rsidP="002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C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FE3E9C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6C4E2C"/>
    <w:multiLevelType w:val="multilevel"/>
    <w:tmpl w:val="3426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255A2CA9"/>
    <w:multiLevelType w:val="multilevel"/>
    <w:tmpl w:val="939A1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C3D656D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4E6DD0"/>
    <w:multiLevelType w:val="hybridMultilevel"/>
    <w:tmpl w:val="27100338"/>
    <w:lvl w:ilvl="0" w:tplc="ED9AEB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1E4095"/>
    <w:multiLevelType w:val="hybridMultilevel"/>
    <w:tmpl w:val="B328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962FA"/>
    <w:multiLevelType w:val="hybridMultilevel"/>
    <w:tmpl w:val="6E2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38F"/>
    <w:multiLevelType w:val="hybridMultilevel"/>
    <w:tmpl w:val="1CBA7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45C0B"/>
    <w:multiLevelType w:val="hybridMultilevel"/>
    <w:tmpl w:val="D988B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23136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85301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3A3F63"/>
    <w:multiLevelType w:val="hybridMultilevel"/>
    <w:tmpl w:val="0C5EB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D6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62190E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0962AA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9034B9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5E925FD"/>
    <w:multiLevelType w:val="hybridMultilevel"/>
    <w:tmpl w:val="197C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648D6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5B7E27A3"/>
    <w:multiLevelType w:val="multilevel"/>
    <w:tmpl w:val="C8FAB9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492721"/>
    <w:multiLevelType w:val="hybridMultilevel"/>
    <w:tmpl w:val="4BC8A3B2"/>
    <w:lvl w:ilvl="0" w:tplc="68F6232A">
      <w:start w:val="5"/>
      <w:numFmt w:val="bullet"/>
      <w:pStyle w:val="s06-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B8B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6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4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F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5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EE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956E6"/>
    <w:multiLevelType w:val="multilevel"/>
    <w:tmpl w:val="101E93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992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1B77D4A"/>
    <w:multiLevelType w:val="multilevel"/>
    <w:tmpl w:val="6338D9A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8704D"/>
    <w:multiLevelType w:val="hybridMultilevel"/>
    <w:tmpl w:val="49F49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E1484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16"/>
  </w:num>
  <w:num w:numId="12">
    <w:abstractNumId w:val="21"/>
  </w:num>
  <w:num w:numId="13">
    <w:abstractNumId w:val="23"/>
  </w:num>
  <w:num w:numId="14">
    <w:abstractNumId w:val="8"/>
  </w:num>
  <w:num w:numId="15">
    <w:abstractNumId w:val="7"/>
  </w:num>
  <w:num w:numId="16">
    <w:abstractNumId w:val="5"/>
  </w:num>
  <w:num w:numId="17">
    <w:abstractNumId w:val="13"/>
  </w:num>
  <w:num w:numId="18">
    <w:abstractNumId w:val="22"/>
  </w:num>
  <w:num w:numId="19">
    <w:abstractNumId w:val="15"/>
  </w:num>
  <w:num w:numId="20">
    <w:abstractNumId w:val="1"/>
  </w:num>
  <w:num w:numId="21">
    <w:abstractNumId w:val="0"/>
  </w:num>
  <w:num w:numId="22">
    <w:abstractNumId w:val="24"/>
  </w:num>
  <w:num w:numId="23">
    <w:abstractNumId w:val="10"/>
  </w:num>
  <w:num w:numId="24">
    <w:abstractNumId w:val="19"/>
  </w:num>
  <w:num w:numId="25">
    <w:abstractNumId w:val="2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547"/>
    <w:rsid w:val="00060D91"/>
    <w:rsid w:val="000B186D"/>
    <w:rsid w:val="000C5581"/>
    <w:rsid w:val="0016169D"/>
    <w:rsid w:val="00173B7B"/>
    <w:rsid w:val="001922CC"/>
    <w:rsid w:val="00197044"/>
    <w:rsid w:val="0026432D"/>
    <w:rsid w:val="00282C4F"/>
    <w:rsid w:val="00317E1E"/>
    <w:rsid w:val="0035288C"/>
    <w:rsid w:val="004517B7"/>
    <w:rsid w:val="00466FEB"/>
    <w:rsid w:val="00476915"/>
    <w:rsid w:val="0049297A"/>
    <w:rsid w:val="00511FAE"/>
    <w:rsid w:val="00556FD2"/>
    <w:rsid w:val="005C7D9C"/>
    <w:rsid w:val="005D635D"/>
    <w:rsid w:val="006307C0"/>
    <w:rsid w:val="00666656"/>
    <w:rsid w:val="00670E44"/>
    <w:rsid w:val="00783C05"/>
    <w:rsid w:val="007B7FE2"/>
    <w:rsid w:val="008165FB"/>
    <w:rsid w:val="0081681B"/>
    <w:rsid w:val="00824EF9"/>
    <w:rsid w:val="00863CE8"/>
    <w:rsid w:val="00890915"/>
    <w:rsid w:val="008D13DA"/>
    <w:rsid w:val="0095402E"/>
    <w:rsid w:val="00982975"/>
    <w:rsid w:val="00994FC5"/>
    <w:rsid w:val="00A80AEF"/>
    <w:rsid w:val="00AA43D4"/>
    <w:rsid w:val="00AD3C04"/>
    <w:rsid w:val="00B21DA4"/>
    <w:rsid w:val="00B23AB2"/>
    <w:rsid w:val="00B90D69"/>
    <w:rsid w:val="00BB7416"/>
    <w:rsid w:val="00C14C69"/>
    <w:rsid w:val="00CC75B0"/>
    <w:rsid w:val="00D06120"/>
    <w:rsid w:val="00D53A4E"/>
    <w:rsid w:val="00D915FF"/>
    <w:rsid w:val="00E25547"/>
    <w:rsid w:val="00F75D77"/>
    <w:rsid w:val="00F827EA"/>
    <w:rsid w:val="00FC0B7B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  <w:style w:type="paragraph" w:customStyle="1" w:styleId="s06-">
    <w:name w:val="s06 Список -"/>
    <w:basedOn w:val="a"/>
    <w:rsid w:val="00B90D69"/>
    <w:pPr>
      <w:numPr>
        <w:numId w:val="25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18-">
    <w:name w:val="s18 Список мал -"/>
    <w:basedOn w:val="s06-"/>
    <w:qFormat/>
    <w:rsid w:val="00B90D6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Алексей Александрович</dc:creator>
  <cp:lastModifiedBy>User</cp:lastModifiedBy>
  <cp:revision>2</cp:revision>
  <cp:lastPrinted>2012-01-17T09:29:00Z</cp:lastPrinted>
  <dcterms:created xsi:type="dcterms:W3CDTF">2012-01-19T12:35:00Z</dcterms:created>
  <dcterms:modified xsi:type="dcterms:W3CDTF">2012-01-19T12:35:00Z</dcterms:modified>
</cp:coreProperties>
</file>